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5D09D" w14:textId="543B4F46" w:rsidR="003C70B3" w:rsidRDefault="003C70B3" w:rsidP="0001601F">
      <w:pPr>
        <w:spacing w:after="240" w:line="259" w:lineRule="auto"/>
        <w:jc w:val="center"/>
        <w:rPr>
          <w:rFonts w:cs="Poppins Light"/>
          <w:b/>
          <w:bCs/>
          <w:sz w:val="24"/>
          <w:szCs w:val="24"/>
          <w:lang w:val="en-GB"/>
        </w:rPr>
      </w:pPr>
      <w:r w:rsidRPr="002B0083">
        <w:rPr>
          <w:rFonts w:cs="Poppins Light"/>
          <w:b/>
          <w:bCs/>
          <w:sz w:val="24"/>
          <w:szCs w:val="24"/>
          <w:lang w:val="en-GB"/>
        </w:rPr>
        <w:t xml:space="preserve"> PRIVACY STATEMENT</w:t>
      </w:r>
    </w:p>
    <w:p w14:paraId="527B6E58" w14:textId="728F845B" w:rsidR="00885364" w:rsidRPr="00885364" w:rsidRDefault="00885364" w:rsidP="0065304E">
      <w:pPr>
        <w:spacing w:after="160" w:line="259" w:lineRule="auto"/>
        <w:jc w:val="both"/>
        <w:rPr>
          <w:rFonts w:cs="Poppins Light"/>
          <w:sz w:val="22"/>
          <w:lang w:val="en-GB"/>
        </w:rPr>
      </w:pPr>
      <w:proofErr w:type="spellStart"/>
      <w:r w:rsidRPr="00885364">
        <w:rPr>
          <w:rFonts w:cs="Poppins Light"/>
          <w:sz w:val="22"/>
          <w:lang w:val="en-GB"/>
        </w:rPr>
        <w:t>Steinbeis</w:t>
      </w:r>
      <w:proofErr w:type="spellEnd"/>
      <w:r w:rsidRPr="00885364">
        <w:rPr>
          <w:rFonts w:cs="Poppins Light"/>
          <w:sz w:val="22"/>
          <w:lang w:val="en-GB"/>
        </w:rPr>
        <w:t xml:space="preserve"> Europa Zentrum</w:t>
      </w:r>
      <w:r w:rsidR="00D162E4">
        <w:rPr>
          <w:rFonts w:cs="Poppins Light"/>
          <w:sz w:val="22"/>
          <w:lang w:val="en-GB"/>
        </w:rPr>
        <w:t xml:space="preserve"> is </w:t>
      </w:r>
      <w:r w:rsidR="00D90FA0">
        <w:rPr>
          <w:rFonts w:cs="Poppins Light"/>
          <w:sz w:val="22"/>
          <w:lang w:val="en-GB"/>
        </w:rPr>
        <w:t xml:space="preserve">the </w:t>
      </w:r>
      <w:r w:rsidR="00D162E4">
        <w:rPr>
          <w:rFonts w:cs="Poppins Light"/>
          <w:sz w:val="22"/>
          <w:lang w:val="en-GB"/>
        </w:rPr>
        <w:t xml:space="preserve">project partner for Communication in </w:t>
      </w:r>
      <w:r w:rsidR="00B936D4">
        <w:rPr>
          <w:rFonts w:cs="Poppins Light"/>
          <w:sz w:val="22"/>
          <w:lang w:val="en-GB"/>
        </w:rPr>
        <w:t>Flex4Fact</w:t>
      </w:r>
      <w:r w:rsidR="00D162E4">
        <w:rPr>
          <w:rFonts w:cs="Poppins Light"/>
          <w:sz w:val="22"/>
          <w:lang w:val="en-GB"/>
        </w:rPr>
        <w:t xml:space="preserve"> and</w:t>
      </w:r>
      <w:r w:rsidRPr="00885364">
        <w:rPr>
          <w:rFonts w:cs="Poppins Light"/>
          <w:sz w:val="22"/>
          <w:lang w:val="en-GB"/>
        </w:rPr>
        <w:t xml:space="preserve"> informs you </w:t>
      </w:r>
      <w:r w:rsidR="00D162E4">
        <w:rPr>
          <w:rFonts w:cs="Poppins Light"/>
          <w:sz w:val="22"/>
          <w:lang w:val="en-GB"/>
        </w:rPr>
        <w:t xml:space="preserve">hereby </w:t>
      </w:r>
      <w:r w:rsidRPr="00885364">
        <w:rPr>
          <w:rFonts w:cs="Poppins Light"/>
          <w:sz w:val="22"/>
          <w:lang w:val="en-GB"/>
        </w:rPr>
        <w:t>about the handling of your data collected for the purpose of processing this event. For the registration</w:t>
      </w:r>
      <w:r w:rsidR="00895ED8">
        <w:rPr>
          <w:rFonts w:cs="Poppins Light"/>
          <w:sz w:val="22"/>
          <w:lang w:val="en-GB"/>
        </w:rPr>
        <w:t>,</w:t>
      </w:r>
      <w:r w:rsidRPr="00885364">
        <w:rPr>
          <w:rFonts w:cs="Poppins Light"/>
          <w:sz w:val="22"/>
          <w:lang w:val="en-GB"/>
        </w:rPr>
        <w:t xml:space="preserve"> you </w:t>
      </w:r>
      <w:proofErr w:type="gramStart"/>
      <w:r w:rsidRPr="00885364">
        <w:rPr>
          <w:rFonts w:cs="Poppins Light"/>
          <w:sz w:val="22"/>
          <w:lang w:val="en-GB"/>
        </w:rPr>
        <w:t>have to</w:t>
      </w:r>
      <w:proofErr w:type="gramEnd"/>
      <w:r w:rsidRPr="00885364">
        <w:rPr>
          <w:rFonts w:cs="Poppins Light"/>
          <w:sz w:val="22"/>
          <w:lang w:val="en-GB"/>
        </w:rPr>
        <w:t xml:space="preserve"> </w:t>
      </w:r>
      <w:r w:rsidR="00B30C1A">
        <w:rPr>
          <w:rFonts w:cs="Poppins Light"/>
          <w:sz w:val="22"/>
          <w:lang w:val="en-GB"/>
        </w:rPr>
        <w:t xml:space="preserve">confirm that you </w:t>
      </w:r>
      <w:r w:rsidR="00B30C1A" w:rsidRPr="00B30C1A">
        <w:rPr>
          <w:rFonts w:cs="Poppins Light"/>
          <w:sz w:val="22"/>
          <w:lang w:val="en-GB"/>
        </w:rPr>
        <w:t>have read and accept</w:t>
      </w:r>
      <w:r w:rsidR="00895ED8">
        <w:rPr>
          <w:rFonts w:cs="Poppins Light"/>
          <w:sz w:val="22"/>
          <w:lang w:val="en-GB"/>
        </w:rPr>
        <w:t>ed</w:t>
      </w:r>
      <w:r w:rsidR="00B30C1A" w:rsidRPr="00B30C1A">
        <w:rPr>
          <w:rFonts w:cs="Poppins Light"/>
          <w:sz w:val="22"/>
          <w:lang w:val="en-GB"/>
        </w:rPr>
        <w:t xml:space="preserve"> th</w:t>
      </w:r>
      <w:r w:rsidR="00B30C1A">
        <w:rPr>
          <w:rFonts w:cs="Poppins Light"/>
          <w:sz w:val="22"/>
          <w:lang w:val="en-GB"/>
        </w:rPr>
        <w:t>is</w:t>
      </w:r>
      <w:r w:rsidR="00B30C1A" w:rsidRPr="00B30C1A">
        <w:rPr>
          <w:rFonts w:cs="Poppins Light"/>
          <w:sz w:val="22"/>
          <w:lang w:val="en-GB"/>
        </w:rPr>
        <w:t xml:space="preserve"> PRIVACY STATEMENT</w:t>
      </w:r>
      <w:r w:rsidR="00B30C1A">
        <w:rPr>
          <w:rFonts w:cs="Poppins Light"/>
          <w:sz w:val="22"/>
          <w:lang w:val="en-GB"/>
        </w:rPr>
        <w:t>.</w:t>
      </w:r>
    </w:p>
    <w:p w14:paraId="45E10E5A" w14:textId="52CA77E9" w:rsidR="00885364" w:rsidRPr="00885364" w:rsidRDefault="00885364" w:rsidP="0065304E">
      <w:pPr>
        <w:spacing w:after="160" w:line="259" w:lineRule="auto"/>
        <w:jc w:val="both"/>
        <w:rPr>
          <w:rFonts w:cs="Poppins Light"/>
          <w:sz w:val="22"/>
          <w:lang w:val="en-GB"/>
        </w:rPr>
      </w:pPr>
      <w:r w:rsidRPr="00885364">
        <w:rPr>
          <w:rFonts w:cs="Poppins Light"/>
          <w:sz w:val="22"/>
          <w:lang w:val="en-GB"/>
        </w:rPr>
        <w:t xml:space="preserve">The use of the data is limited to the purpose of preparation and follow-up of this event and for the purpose of the transmission of information relevant to you by the organizer(s), in accordance with </w:t>
      </w:r>
      <w:r w:rsidR="00A60B7B" w:rsidRPr="00EA065D">
        <w:rPr>
          <w:rFonts w:cs="Poppins Light"/>
          <w:sz w:val="22"/>
          <w:lang w:val="en-GB"/>
        </w:rPr>
        <w:t>EU General Data Protection Regulation</w:t>
      </w:r>
      <w:r w:rsidRPr="00885364">
        <w:rPr>
          <w:rFonts w:cs="Poppins Light"/>
          <w:sz w:val="22"/>
          <w:lang w:val="en-GB"/>
        </w:rPr>
        <w:t>.</w:t>
      </w:r>
    </w:p>
    <w:p w14:paraId="6021DF95" w14:textId="1A6FE916" w:rsidR="00885364" w:rsidRPr="00885364" w:rsidRDefault="00885364" w:rsidP="0065304E">
      <w:pPr>
        <w:spacing w:after="160" w:line="259" w:lineRule="auto"/>
        <w:jc w:val="both"/>
        <w:rPr>
          <w:rFonts w:cs="Poppins Light"/>
          <w:sz w:val="22"/>
          <w:lang w:val="en-GB"/>
        </w:rPr>
      </w:pPr>
      <w:proofErr w:type="gramStart"/>
      <w:r w:rsidRPr="00885364">
        <w:rPr>
          <w:rFonts w:cs="Poppins Light"/>
          <w:sz w:val="22"/>
          <w:lang w:val="en-GB"/>
        </w:rPr>
        <w:t>In order to</w:t>
      </w:r>
      <w:proofErr w:type="gramEnd"/>
      <w:r w:rsidRPr="00885364">
        <w:rPr>
          <w:rFonts w:cs="Poppins Light"/>
          <w:sz w:val="22"/>
          <w:lang w:val="en-GB"/>
        </w:rPr>
        <w:t xml:space="preserve"> be able to record your application, following data</w:t>
      </w:r>
      <w:r w:rsidR="00965FBD">
        <w:rPr>
          <w:rFonts w:cs="Poppins Light"/>
          <w:sz w:val="22"/>
          <w:lang w:val="en-GB"/>
        </w:rPr>
        <w:t xml:space="preserve"> are </w:t>
      </w:r>
      <w:r w:rsidR="00965FBD" w:rsidRPr="00885364">
        <w:rPr>
          <w:rFonts w:cs="Poppins Light"/>
          <w:sz w:val="22"/>
          <w:lang w:val="en-GB"/>
        </w:rPr>
        <w:t>collect</w:t>
      </w:r>
      <w:r w:rsidR="00965FBD">
        <w:rPr>
          <w:rFonts w:cs="Poppins Light"/>
          <w:sz w:val="22"/>
          <w:lang w:val="en-GB"/>
        </w:rPr>
        <w:t>ed</w:t>
      </w:r>
      <w:r w:rsidR="00965FBD" w:rsidRPr="00885364">
        <w:rPr>
          <w:rFonts w:cs="Poppins Light"/>
          <w:sz w:val="22"/>
          <w:lang w:val="en-GB"/>
        </w:rPr>
        <w:t xml:space="preserve"> and process</w:t>
      </w:r>
      <w:r w:rsidR="00965FBD">
        <w:rPr>
          <w:rFonts w:cs="Poppins Light"/>
          <w:sz w:val="22"/>
          <w:lang w:val="en-GB"/>
        </w:rPr>
        <w:t>ed:</w:t>
      </w:r>
    </w:p>
    <w:p w14:paraId="64EE119D" w14:textId="383401FD" w:rsidR="00EC3694" w:rsidRPr="00066297" w:rsidRDefault="00066297" w:rsidP="0065304E">
      <w:pPr>
        <w:pStyle w:val="Listenabsatz"/>
        <w:numPr>
          <w:ilvl w:val="0"/>
          <w:numId w:val="4"/>
        </w:numPr>
        <w:spacing w:after="160" w:line="259" w:lineRule="auto"/>
        <w:rPr>
          <w:rFonts w:ascii="Poppins Light" w:hAnsi="Poppins Light" w:cs="Poppins Light"/>
          <w:color w:val="000000" w:themeColor="accent5"/>
          <w:sz w:val="22"/>
          <w:lang w:val="en-GB"/>
        </w:rPr>
      </w:pPr>
      <w:r w:rsidRPr="00066297">
        <w:rPr>
          <w:rFonts w:ascii="Poppins Light" w:hAnsi="Poppins Light" w:cs="Poppins Light"/>
          <w:color w:val="000000" w:themeColor="accent5"/>
          <w:sz w:val="22"/>
          <w:lang w:val="en-GB"/>
        </w:rPr>
        <w:t>Mandatory: Title, First Name, Last</w:t>
      </w:r>
      <w:r>
        <w:rPr>
          <w:rFonts w:ascii="Poppins Light" w:hAnsi="Poppins Light" w:cs="Poppins Light"/>
          <w:color w:val="000000" w:themeColor="accent5"/>
          <w:sz w:val="22"/>
          <w:lang w:val="en-GB"/>
        </w:rPr>
        <w:t xml:space="preserve"> Name, </w:t>
      </w:r>
      <w:r w:rsidR="00534B65">
        <w:rPr>
          <w:rFonts w:ascii="Poppins Light" w:hAnsi="Poppins Light" w:cs="Poppins Light"/>
          <w:color w:val="000000" w:themeColor="accent5"/>
          <w:sz w:val="22"/>
          <w:lang w:val="en-GB"/>
        </w:rPr>
        <w:t xml:space="preserve">Organisation, </w:t>
      </w:r>
      <w:r w:rsidR="003E3E2D">
        <w:rPr>
          <w:rFonts w:ascii="Poppins Light" w:hAnsi="Poppins Light" w:cs="Poppins Light"/>
          <w:color w:val="000000" w:themeColor="accent5"/>
          <w:sz w:val="22"/>
          <w:lang w:val="en-GB"/>
        </w:rPr>
        <w:t xml:space="preserve">Country, </w:t>
      </w:r>
      <w:r w:rsidR="00534B65">
        <w:rPr>
          <w:rFonts w:ascii="Poppins Light" w:hAnsi="Poppins Light" w:cs="Poppins Light"/>
          <w:color w:val="000000" w:themeColor="accent5"/>
          <w:sz w:val="22"/>
          <w:lang w:val="en-GB"/>
        </w:rPr>
        <w:t>E-Mail</w:t>
      </w:r>
    </w:p>
    <w:p w14:paraId="4603656C" w14:textId="5F5D97D8" w:rsidR="005F3BED" w:rsidRPr="008056EF" w:rsidRDefault="005F3BED" w:rsidP="0065304E">
      <w:pPr>
        <w:pStyle w:val="Listenabsatz"/>
        <w:numPr>
          <w:ilvl w:val="0"/>
          <w:numId w:val="4"/>
        </w:numPr>
        <w:spacing w:after="160" w:line="259" w:lineRule="auto"/>
        <w:rPr>
          <w:rFonts w:ascii="Poppins Light" w:hAnsi="Poppins Light" w:cs="Poppins Light"/>
          <w:color w:val="000000" w:themeColor="accent5"/>
          <w:sz w:val="22"/>
          <w:lang w:val="en-GB"/>
        </w:rPr>
      </w:pPr>
      <w:r>
        <w:rPr>
          <w:rFonts w:ascii="Poppins Light" w:hAnsi="Poppins Light" w:cs="Poppins Light"/>
          <w:color w:val="000000" w:themeColor="accent5"/>
          <w:sz w:val="22"/>
          <w:lang w:val="en-GB"/>
        </w:rPr>
        <w:t>Optional: Newsletter subscription</w:t>
      </w:r>
    </w:p>
    <w:p w14:paraId="392014B4" w14:textId="1E9D34A3" w:rsidR="00B225F0" w:rsidRDefault="00B225F0" w:rsidP="5DE91262">
      <w:pPr>
        <w:spacing w:after="160" w:line="259" w:lineRule="auto"/>
        <w:jc w:val="both"/>
        <w:rPr>
          <w:rFonts w:cs="Poppins Light"/>
          <w:sz w:val="22"/>
          <w:lang w:val="en-GB"/>
        </w:rPr>
      </w:pPr>
      <w:r w:rsidRPr="5DE91262">
        <w:rPr>
          <w:rFonts w:cs="Poppins Light"/>
          <w:sz w:val="22"/>
          <w:lang w:val="en-GB"/>
        </w:rPr>
        <w:t xml:space="preserve">The event takes place as an </w:t>
      </w:r>
      <w:r w:rsidR="0055749D" w:rsidRPr="5DE91262">
        <w:rPr>
          <w:rFonts w:cs="Poppins Light"/>
          <w:sz w:val="22"/>
          <w:lang w:val="en-GB"/>
        </w:rPr>
        <w:t>online seminar</w:t>
      </w:r>
      <w:r w:rsidR="00C42FAF" w:rsidRPr="5DE91262">
        <w:rPr>
          <w:rFonts w:cs="Poppins Light"/>
          <w:sz w:val="22"/>
          <w:lang w:val="en-GB"/>
        </w:rPr>
        <w:t xml:space="preserve"> and will be recorded as an Online</w:t>
      </w:r>
      <w:r w:rsidR="00A061CF" w:rsidRPr="5DE91262">
        <w:rPr>
          <w:rFonts w:cs="Poppins Light"/>
          <w:sz w:val="22"/>
          <w:lang w:val="en-GB"/>
        </w:rPr>
        <w:t xml:space="preserve"> Training.</w:t>
      </w:r>
      <w:r w:rsidR="000648A9" w:rsidRPr="5DE91262">
        <w:rPr>
          <w:rFonts w:cs="Poppins Light"/>
          <w:sz w:val="22"/>
          <w:lang w:val="en-GB"/>
        </w:rPr>
        <w:t xml:space="preserve"> </w:t>
      </w:r>
      <w:r w:rsidR="00A061CF" w:rsidRPr="5DE91262">
        <w:rPr>
          <w:rFonts w:cs="Poppins Light"/>
          <w:sz w:val="22"/>
          <w:lang w:val="en-GB"/>
        </w:rPr>
        <w:t>By confirming t</w:t>
      </w:r>
      <w:r w:rsidR="00E542CF" w:rsidRPr="5DE91262">
        <w:rPr>
          <w:rFonts w:cs="Poppins Light"/>
          <w:sz w:val="22"/>
          <w:lang w:val="en-GB"/>
        </w:rPr>
        <w:t xml:space="preserve">his privacy statement, you agree to the recording of the online seminar. </w:t>
      </w:r>
      <w:r w:rsidR="1BB8305C" w:rsidRPr="5DE91262">
        <w:rPr>
          <w:rFonts w:cs="Poppins Light"/>
          <w:sz w:val="22"/>
          <w:lang w:val="en-GB"/>
        </w:rPr>
        <w:t>The Personal Identification Data registered will be used for the needs of the organization and follow-up of the event and will be maintained for the period provided in accordance with the EU General Data Protection Regulation. Please note that the Online Training will be recorded, and recording data may be published on social media channels, the organization’s website, or other platforms for promotional or educational purposes. By participating in the event, you consent to the use of your image, voice, and contributions to the training being recorded and shared. If you do not wish to appear in the recording, please inform us in advance, and we will take steps to accommodate your preferences, such as providing an option to participate anonymously or turning off your camera/microphone during the session.</w:t>
      </w:r>
    </w:p>
    <w:p w14:paraId="11C64564" w14:textId="4B9CF123" w:rsidR="00622B02" w:rsidRDefault="009459C9" w:rsidP="0065304E">
      <w:pPr>
        <w:spacing w:after="160" w:line="259" w:lineRule="auto"/>
        <w:jc w:val="both"/>
        <w:rPr>
          <w:rFonts w:cs="Poppins Light"/>
          <w:sz w:val="22"/>
          <w:lang w:val="en-GB"/>
        </w:rPr>
      </w:pPr>
      <w:r w:rsidRPr="009459C9">
        <w:rPr>
          <w:rFonts w:cs="Poppins Light"/>
          <w:sz w:val="22"/>
          <w:lang w:val="en-GB"/>
        </w:rPr>
        <w:t>I</w:t>
      </w:r>
      <w:r w:rsidR="00BC5406">
        <w:rPr>
          <w:rFonts w:cs="Poppins Light"/>
          <w:sz w:val="22"/>
          <w:lang w:val="en-GB"/>
        </w:rPr>
        <w:t>f</w:t>
      </w:r>
      <w:r w:rsidRPr="009459C9">
        <w:rPr>
          <w:rFonts w:cs="Poppins Light"/>
          <w:sz w:val="22"/>
          <w:lang w:val="en-GB"/>
        </w:rPr>
        <w:t xml:space="preserve"> you have subscribed to </w:t>
      </w:r>
      <w:r w:rsidR="00B936D4">
        <w:rPr>
          <w:rFonts w:cs="Poppins Light"/>
          <w:sz w:val="22"/>
          <w:lang w:val="en-GB"/>
        </w:rPr>
        <w:t>a</w:t>
      </w:r>
      <w:r w:rsidRPr="009459C9">
        <w:rPr>
          <w:rFonts w:cs="Poppins Light"/>
          <w:sz w:val="22"/>
          <w:lang w:val="en-GB"/>
        </w:rPr>
        <w:t xml:space="preserve"> newsletter</w:t>
      </w:r>
      <w:r w:rsidR="00194A4A">
        <w:rPr>
          <w:rFonts w:cs="Poppins Light"/>
          <w:sz w:val="22"/>
          <w:lang w:val="en-GB"/>
        </w:rPr>
        <w:t xml:space="preserve">, </w:t>
      </w:r>
      <w:r w:rsidRPr="009459C9">
        <w:rPr>
          <w:rFonts w:cs="Poppins Light"/>
          <w:sz w:val="22"/>
          <w:lang w:val="en-GB"/>
        </w:rPr>
        <w:t xml:space="preserve">your data will also be used </w:t>
      </w:r>
      <w:r w:rsidR="00194A4A">
        <w:rPr>
          <w:rFonts w:cs="Poppins Light"/>
          <w:sz w:val="22"/>
          <w:lang w:val="en-GB"/>
        </w:rPr>
        <w:t xml:space="preserve">to contact you </w:t>
      </w:r>
      <w:r w:rsidRPr="009459C9">
        <w:rPr>
          <w:rFonts w:cs="Poppins Light"/>
          <w:sz w:val="22"/>
          <w:lang w:val="en-GB"/>
        </w:rPr>
        <w:t>via th</w:t>
      </w:r>
      <w:r w:rsidR="00194A4A">
        <w:rPr>
          <w:rFonts w:cs="Poppins Light"/>
          <w:sz w:val="22"/>
          <w:lang w:val="en-GB"/>
        </w:rPr>
        <w:t xml:space="preserve">is </w:t>
      </w:r>
      <w:r w:rsidRPr="009459C9">
        <w:rPr>
          <w:rFonts w:cs="Poppins Light"/>
          <w:sz w:val="22"/>
          <w:lang w:val="en-GB"/>
        </w:rPr>
        <w:t>channel.</w:t>
      </w:r>
    </w:p>
    <w:p w14:paraId="6C2B3B21" w14:textId="12FB0572" w:rsidR="00295FDA" w:rsidRPr="000E20BB" w:rsidRDefault="009F75B8" w:rsidP="00582F2B">
      <w:pPr>
        <w:spacing w:after="160" w:line="259" w:lineRule="auto"/>
        <w:rPr>
          <w:rFonts w:cs="Poppins Light"/>
          <w:sz w:val="22"/>
          <w:lang w:val="en-US"/>
        </w:rPr>
      </w:pPr>
      <w:proofErr w:type="spellStart"/>
      <w:r w:rsidRPr="009F75B8">
        <w:rPr>
          <w:rFonts w:cs="Poppins Light"/>
          <w:sz w:val="22"/>
          <w:lang w:val="en-GB"/>
        </w:rPr>
        <w:t>Steinbeis</w:t>
      </w:r>
      <w:proofErr w:type="spellEnd"/>
      <w:r w:rsidRPr="009F75B8">
        <w:rPr>
          <w:rFonts w:cs="Poppins Light"/>
          <w:sz w:val="22"/>
          <w:lang w:val="en-GB"/>
        </w:rPr>
        <w:t xml:space="preserve"> Europa Zentrum treats your data as confidential and does</w:t>
      </w:r>
      <w:r>
        <w:rPr>
          <w:rFonts w:cs="Poppins Light"/>
          <w:sz w:val="22"/>
          <w:lang w:val="en-GB"/>
        </w:rPr>
        <w:t xml:space="preserve"> not pass them on</w:t>
      </w:r>
      <w:r w:rsidR="006A148B">
        <w:rPr>
          <w:rFonts w:cs="Poppins Light"/>
          <w:sz w:val="22"/>
          <w:lang w:val="en-GB"/>
        </w:rPr>
        <w:t xml:space="preserve"> to third parties outside the </w:t>
      </w:r>
      <w:r w:rsidR="00B936D4">
        <w:rPr>
          <w:rFonts w:cs="Poppins Light"/>
          <w:sz w:val="22"/>
          <w:lang w:val="en-GB"/>
        </w:rPr>
        <w:t>Flex4Fact</w:t>
      </w:r>
      <w:r w:rsidR="00F53A4C">
        <w:rPr>
          <w:rFonts w:cs="Poppins Light"/>
          <w:sz w:val="22"/>
          <w:lang w:val="en-GB"/>
        </w:rPr>
        <w:t xml:space="preserve">, </w:t>
      </w:r>
      <w:proofErr w:type="spellStart"/>
      <w:r w:rsidR="00F53A4C">
        <w:rPr>
          <w:rFonts w:cs="Poppins Light"/>
          <w:sz w:val="22"/>
          <w:lang w:val="en-GB"/>
        </w:rPr>
        <w:t>Alchimia</w:t>
      </w:r>
      <w:proofErr w:type="spellEnd"/>
      <w:r w:rsidR="00032A7F">
        <w:rPr>
          <w:rFonts w:cs="Poppins Light"/>
          <w:sz w:val="22"/>
          <w:lang w:val="en-GB"/>
        </w:rPr>
        <w:t xml:space="preserve"> and </w:t>
      </w:r>
      <w:proofErr w:type="spellStart"/>
      <w:r w:rsidR="00032A7F">
        <w:rPr>
          <w:rFonts w:cs="Poppins Light"/>
          <w:sz w:val="22"/>
          <w:lang w:val="en-GB"/>
        </w:rPr>
        <w:t>Twinghy</w:t>
      </w:r>
      <w:proofErr w:type="spellEnd"/>
      <w:r w:rsidR="00032A7F">
        <w:rPr>
          <w:rFonts w:cs="Poppins Light"/>
          <w:sz w:val="22"/>
          <w:lang w:val="en-GB"/>
        </w:rPr>
        <w:t xml:space="preserve"> </w:t>
      </w:r>
      <w:r w:rsidR="006A148B">
        <w:rPr>
          <w:rFonts w:cs="Poppins Light"/>
          <w:sz w:val="22"/>
          <w:lang w:val="en-GB"/>
        </w:rPr>
        <w:t>consorti</w:t>
      </w:r>
      <w:r w:rsidR="004B647B">
        <w:rPr>
          <w:rFonts w:cs="Poppins Light"/>
          <w:sz w:val="22"/>
          <w:lang w:val="en-GB"/>
        </w:rPr>
        <w:t>a</w:t>
      </w:r>
      <w:r w:rsidR="006A148B">
        <w:rPr>
          <w:rFonts w:cs="Poppins Light"/>
          <w:sz w:val="22"/>
          <w:lang w:val="en-GB"/>
        </w:rPr>
        <w:t xml:space="preserve">. </w:t>
      </w:r>
      <w:r w:rsidR="003F4917">
        <w:rPr>
          <w:rFonts w:cs="Poppins Light"/>
          <w:sz w:val="22"/>
          <w:lang w:val="en-GB"/>
        </w:rPr>
        <w:t>You can find the list and description of all consortium partner organisations here:</w:t>
      </w:r>
      <w:r w:rsidR="00B936D4">
        <w:rPr>
          <w:rFonts w:cs="Poppins Light"/>
          <w:sz w:val="22"/>
          <w:lang w:val="en-GB"/>
        </w:rPr>
        <w:t xml:space="preserve"> </w:t>
      </w:r>
      <w:hyperlink r:id="rId11" w:history="1">
        <w:r w:rsidR="00B936D4" w:rsidRPr="00B936D4">
          <w:rPr>
            <w:rStyle w:val="Hyperlink"/>
            <w:rFonts w:cs="Poppins Light"/>
            <w:sz w:val="22"/>
            <w:lang w:val="en-US"/>
          </w:rPr>
          <w:t>Meet the FLEX4FACT Consortium - Flex4fact</w:t>
        </w:r>
      </w:hyperlink>
      <w:r w:rsidR="003F4917">
        <w:rPr>
          <w:rFonts w:cs="Poppins Light"/>
          <w:sz w:val="22"/>
          <w:lang w:val="en-GB"/>
        </w:rPr>
        <w:t xml:space="preserve"> </w:t>
      </w:r>
      <w:r w:rsidR="004B647B">
        <w:rPr>
          <w:lang w:val="en-US"/>
        </w:rPr>
        <w:t xml:space="preserve">and </w:t>
      </w:r>
      <w:hyperlink r:id="rId12" w:history="1">
        <w:r w:rsidR="00032A7F" w:rsidRPr="000E20BB">
          <w:rPr>
            <w:rStyle w:val="Hyperlink"/>
            <w:lang w:val="en-US"/>
          </w:rPr>
          <w:t xml:space="preserve">Partners - </w:t>
        </w:r>
        <w:proofErr w:type="spellStart"/>
        <w:r w:rsidR="00032A7F" w:rsidRPr="000E20BB">
          <w:rPr>
            <w:rStyle w:val="Hyperlink"/>
            <w:lang w:val="en-US"/>
          </w:rPr>
          <w:t>Twinghy</w:t>
        </w:r>
        <w:proofErr w:type="spellEnd"/>
      </w:hyperlink>
      <w:r w:rsidR="00B936D4">
        <w:rPr>
          <w:lang w:val="en-US"/>
        </w:rPr>
        <w:t xml:space="preserve"> and </w:t>
      </w:r>
      <w:hyperlink r:id="rId13" w:history="1">
        <w:r w:rsidR="000E20BB" w:rsidRPr="000E20BB">
          <w:rPr>
            <w:rStyle w:val="Hyperlink"/>
            <w:lang w:val="en-US"/>
          </w:rPr>
          <w:t xml:space="preserve">Consortium | </w:t>
        </w:r>
        <w:proofErr w:type="spellStart"/>
        <w:r w:rsidR="000E20BB" w:rsidRPr="000E20BB">
          <w:rPr>
            <w:rStyle w:val="Hyperlink"/>
            <w:lang w:val="en-US"/>
          </w:rPr>
          <w:t>Alchimia</w:t>
        </w:r>
        <w:proofErr w:type="spellEnd"/>
        <w:r w:rsidR="000E20BB" w:rsidRPr="000E20BB">
          <w:rPr>
            <w:rStyle w:val="Hyperlink"/>
            <w:lang w:val="en-US"/>
          </w:rPr>
          <w:t xml:space="preserve"> Project (alchimia-project.eu)</w:t>
        </w:r>
      </w:hyperlink>
      <w:r w:rsidR="000E20BB" w:rsidRPr="000E20BB">
        <w:rPr>
          <w:lang w:val="en-US"/>
        </w:rPr>
        <w:t>.</w:t>
      </w:r>
    </w:p>
    <w:p w14:paraId="37709D09" w14:textId="00B1A050" w:rsidR="0001601F" w:rsidRDefault="00EA065D" w:rsidP="0001601F">
      <w:pPr>
        <w:spacing w:after="160" w:line="259" w:lineRule="auto"/>
        <w:jc w:val="both"/>
        <w:rPr>
          <w:rFonts w:cs="Poppins Light"/>
          <w:sz w:val="22"/>
          <w:lang w:val="en-GB"/>
        </w:rPr>
      </w:pPr>
      <w:r w:rsidRPr="00EA065D">
        <w:rPr>
          <w:rFonts w:cs="Poppins Light"/>
          <w:sz w:val="22"/>
          <w:lang w:val="en-GB"/>
        </w:rPr>
        <w:lastRenderedPageBreak/>
        <w:t xml:space="preserve">In line with the EU General Data Protection Regulation, you have the right to access information about the use of your personal data, as well as the right to rectify/amend, cancel or oppose the use of your personal data at any time. To do so please contact: </w:t>
      </w:r>
      <w:hyperlink r:id="rId14" w:history="1">
        <w:r w:rsidR="00B936D4" w:rsidRPr="00B936D4">
          <w:rPr>
            <w:rStyle w:val="Hyperlink"/>
            <w:lang w:val="en-US"/>
          </w:rPr>
          <w:t>flex4fact@steinbeis-europa.de</w:t>
        </w:r>
      </w:hyperlink>
      <w:r w:rsidR="00B936D4" w:rsidRPr="00B936D4">
        <w:rPr>
          <w:lang w:val="en-US"/>
        </w:rPr>
        <w:t xml:space="preserve">. </w:t>
      </w:r>
      <w:r w:rsidR="000A5DB6" w:rsidRPr="000A5DB6">
        <w:rPr>
          <w:rFonts w:cs="Poppins Light"/>
          <w:sz w:val="22"/>
          <w:lang w:val="en-GB"/>
        </w:rPr>
        <w:t>Your data will be deleted upon revocation unless it is still required for operational</w:t>
      </w:r>
      <w:r w:rsidR="00551B37">
        <w:rPr>
          <w:rFonts w:cs="Poppins Light"/>
          <w:sz w:val="22"/>
          <w:lang w:val="en-GB"/>
        </w:rPr>
        <w:t xml:space="preserve"> </w:t>
      </w:r>
      <w:r w:rsidR="000A5DB6" w:rsidRPr="000A5DB6">
        <w:rPr>
          <w:rFonts w:cs="Poppins Light"/>
          <w:sz w:val="22"/>
          <w:lang w:val="en-GB"/>
        </w:rPr>
        <w:t>purposes</w:t>
      </w:r>
      <w:r w:rsidR="00D31FE0">
        <w:rPr>
          <w:rFonts w:cs="Poppins Light"/>
          <w:sz w:val="22"/>
          <w:lang w:val="en-GB"/>
        </w:rPr>
        <w:t xml:space="preserve"> or auditing</w:t>
      </w:r>
      <w:r w:rsidR="000A5DB6" w:rsidRPr="000A5DB6">
        <w:rPr>
          <w:rFonts w:cs="Poppins Light"/>
          <w:sz w:val="22"/>
          <w:lang w:val="en-GB"/>
        </w:rPr>
        <w:t xml:space="preserve"> by the legislator</w:t>
      </w:r>
      <w:r w:rsidR="00D31FE0">
        <w:rPr>
          <w:rFonts w:cs="Poppins Light"/>
          <w:sz w:val="22"/>
          <w:lang w:val="en-GB"/>
        </w:rPr>
        <w:t>/funding aut</w:t>
      </w:r>
      <w:r w:rsidR="00B45F42">
        <w:rPr>
          <w:rFonts w:cs="Poppins Light"/>
          <w:sz w:val="22"/>
          <w:lang w:val="en-GB"/>
        </w:rPr>
        <w:t>h</w:t>
      </w:r>
      <w:r w:rsidR="00D31FE0">
        <w:rPr>
          <w:rFonts w:cs="Poppins Light"/>
          <w:sz w:val="22"/>
          <w:lang w:val="en-GB"/>
        </w:rPr>
        <w:t>ority</w:t>
      </w:r>
      <w:r w:rsidR="000A5DB6" w:rsidRPr="000A5DB6">
        <w:rPr>
          <w:rFonts w:cs="Poppins Light"/>
          <w:sz w:val="22"/>
          <w:lang w:val="en-GB"/>
        </w:rPr>
        <w:t xml:space="preserve"> </w:t>
      </w:r>
      <w:proofErr w:type="gramStart"/>
      <w:r w:rsidR="000A5DB6" w:rsidRPr="000A5DB6">
        <w:rPr>
          <w:rFonts w:cs="Poppins Light"/>
          <w:sz w:val="22"/>
          <w:lang w:val="en-GB"/>
        </w:rPr>
        <w:t>on the basis of</w:t>
      </w:r>
      <w:proofErr w:type="gramEnd"/>
      <w:r w:rsidR="000A5DB6" w:rsidRPr="000A5DB6">
        <w:rPr>
          <w:rFonts w:cs="Poppins Light"/>
          <w:sz w:val="22"/>
          <w:lang w:val="en-GB"/>
        </w:rPr>
        <w:t xml:space="preserve"> legal guidelines.</w:t>
      </w:r>
    </w:p>
    <w:p w14:paraId="24C172D8" w14:textId="43E62527" w:rsidR="001C423C" w:rsidRPr="00B936D4" w:rsidRDefault="00DC7D12" w:rsidP="0065304E">
      <w:pPr>
        <w:spacing w:afterLines="160" w:after="384" w:line="259" w:lineRule="auto"/>
        <w:jc w:val="both"/>
        <w:rPr>
          <w:rFonts w:cs="Poppins Light"/>
          <w:sz w:val="22"/>
          <w:lang w:val="en-US"/>
        </w:rPr>
      </w:pPr>
      <w:r w:rsidRPr="00DC7D12">
        <w:rPr>
          <w:rFonts w:cs="Poppins Light"/>
          <w:sz w:val="22"/>
          <w:lang w:val="en-GB"/>
        </w:rPr>
        <w:t>Should you have any questions regarding the purpose and design of this project and/or your contribution</w:t>
      </w:r>
      <w:r w:rsidR="000A5DB6" w:rsidRPr="000A5DB6">
        <w:rPr>
          <w:rFonts w:cs="Poppins Light"/>
          <w:sz w:val="22"/>
          <w:lang w:val="en-GB"/>
        </w:rPr>
        <w:t>, please contact us at</w:t>
      </w:r>
      <w:r w:rsidR="006A148B">
        <w:rPr>
          <w:rFonts w:cs="Poppins Light"/>
          <w:sz w:val="22"/>
          <w:lang w:val="en-GB"/>
        </w:rPr>
        <w:t xml:space="preserve"> </w:t>
      </w:r>
      <w:hyperlink r:id="rId15" w:history="1">
        <w:r w:rsidR="00B936D4" w:rsidRPr="00B936D4">
          <w:rPr>
            <w:rStyle w:val="Hyperlink"/>
            <w:lang w:val="en-US"/>
          </w:rPr>
          <w:t>flex4fact@steinbeis-europa.de</w:t>
        </w:r>
      </w:hyperlink>
      <w:r w:rsidR="00B936D4" w:rsidRPr="00B936D4">
        <w:rPr>
          <w:lang w:val="en-US"/>
        </w:rPr>
        <w:t>.</w:t>
      </w:r>
    </w:p>
    <w:sectPr w:rsidR="001C423C" w:rsidRPr="00B936D4" w:rsidSect="0001601F">
      <w:footerReference w:type="default" r:id="rId16"/>
      <w:headerReference w:type="first" r:id="rId17"/>
      <w:footerReference w:type="first" r:id="rId18"/>
      <w:pgSz w:w="11906" w:h="16838" w:code="9"/>
      <w:pgMar w:top="2552" w:right="1274" w:bottom="1985" w:left="1304"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06241" w14:textId="77777777" w:rsidR="00F74DF0" w:rsidRDefault="00F74DF0" w:rsidP="00697F09">
      <w:r>
        <w:separator/>
      </w:r>
    </w:p>
  </w:endnote>
  <w:endnote w:type="continuationSeparator" w:id="0">
    <w:p w14:paraId="49FB659A" w14:textId="77777777" w:rsidR="00F74DF0" w:rsidRDefault="00F74DF0" w:rsidP="00697F09">
      <w:r>
        <w:continuationSeparator/>
      </w:r>
    </w:p>
  </w:endnote>
  <w:endnote w:type="continuationNotice" w:id="1">
    <w:p w14:paraId="579B73B7" w14:textId="77777777" w:rsidR="00F74DF0" w:rsidRDefault="00F74D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Times New Roman (Textkörper CS)">
    <w:altName w:val="Times New Roman"/>
    <w:charset w:val="00"/>
    <w:family w:val="roman"/>
    <w:pitch w:val="default"/>
  </w:font>
  <w:font w:name="Poppins">
    <w:panose1 w:val="00000500000000000000"/>
    <w:charset w:val="00"/>
    <w:family w:val="auto"/>
    <w:pitch w:val="variable"/>
    <w:sig w:usb0="00008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Times New Roman (Überschriften">
    <w:altName w:val="Times New Roman"/>
    <w:charset w:val="00"/>
    <w:family w:val="roman"/>
    <w:pitch w:val="default"/>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3756"/>
      <w:gridCol w:w="3756"/>
      <w:gridCol w:w="1928"/>
    </w:tblGrid>
    <w:tr w:rsidR="00A7244D" w14:paraId="7105E693" w14:textId="77777777" w:rsidTr="00E60E8A">
      <w:trPr>
        <w:trHeight w:val="858"/>
      </w:trPr>
      <w:tc>
        <w:tcPr>
          <w:tcW w:w="7512" w:type="dxa"/>
          <w:gridSpan w:val="2"/>
          <w:vAlign w:val="bottom"/>
        </w:tcPr>
        <w:p w14:paraId="1BA6E456" w14:textId="78E4EFE6" w:rsidR="00A7244D" w:rsidRPr="006A77D7" w:rsidRDefault="00A7244D" w:rsidP="00A7244D">
          <w:pPr>
            <w:pStyle w:val="AbsenderSteinbeis"/>
            <w:spacing w:line="360" w:lineRule="exact"/>
            <w:rPr>
              <w:rStyle w:val="Fett"/>
            </w:rPr>
          </w:pPr>
          <w:r w:rsidRPr="006A77D7">
            <w:rPr>
              <w:rStyle w:val="Fett"/>
            </w:rPr>
            <w:t xml:space="preserve">Steinbeis EU </w:t>
          </w:r>
          <w:proofErr w:type="spellStart"/>
          <w:r w:rsidRPr="006A77D7">
            <w:rPr>
              <w:rStyle w:val="Fett"/>
            </w:rPr>
            <w:t>for</w:t>
          </w:r>
          <w:proofErr w:type="spellEnd"/>
          <w:r w:rsidRPr="006A77D7">
            <w:rPr>
              <w:rStyle w:val="Fett"/>
            </w:rPr>
            <w:t xml:space="preserve"> </w:t>
          </w:r>
          <w:proofErr w:type="spellStart"/>
          <w:r w:rsidRPr="006A77D7">
            <w:rPr>
              <w:rStyle w:val="Fett"/>
            </w:rPr>
            <w:t>You</w:t>
          </w:r>
          <w:proofErr w:type="spellEnd"/>
          <w:r w:rsidRPr="006A77D7">
            <w:rPr>
              <w:rStyle w:val="Fett"/>
            </w:rPr>
            <w:t xml:space="preserve"> un</w:t>
          </w:r>
          <w:r w:rsidR="00BE0838">
            <w:rPr>
              <w:rStyle w:val="Fett"/>
            </w:rPr>
            <w:t>0</w:t>
          </w:r>
          <w:r w:rsidRPr="006A77D7">
            <w:rPr>
              <w:rStyle w:val="Fett"/>
            </w:rPr>
            <w:t>d Steinbeis IDEA Europe der Steinbeis Innovation gGmbH</w:t>
          </w:r>
        </w:p>
        <w:p w14:paraId="6C927B5A" w14:textId="77777777" w:rsidR="00A7244D" w:rsidRPr="00697F09" w:rsidRDefault="00A7244D" w:rsidP="00A7244D">
          <w:pPr>
            <w:pStyle w:val="AbsenderSteinbeis"/>
            <w:spacing w:line="240" w:lineRule="exact"/>
            <w:contextualSpacing w:val="0"/>
          </w:pPr>
          <w:r w:rsidRPr="006A77D7">
            <w:rPr>
              <w:rStyle w:val="Fett"/>
            </w:rPr>
            <w:t>Geschäftsführung</w:t>
          </w:r>
          <w:r w:rsidRPr="00697F09">
            <w:t xml:space="preserve"> </w:t>
          </w:r>
          <w:r w:rsidRPr="00065405">
            <w:rPr>
              <w:rFonts w:cstheme="minorHAnsi"/>
            </w:rPr>
            <w:t xml:space="preserve">Dipl.-Ing. (FH) Uwe Haug, </w:t>
          </w:r>
          <w:proofErr w:type="spellStart"/>
          <w:r w:rsidRPr="00065405">
            <w:rPr>
              <w:rFonts w:cstheme="minorHAnsi"/>
            </w:rPr>
            <w:t>Madlen</w:t>
          </w:r>
          <w:proofErr w:type="spellEnd"/>
          <w:r w:rsidRPr="00065405">
            <w:rPr>
              <w:rFonts w:cstheme="minorHAnsi"/>
            </w:rPr>
            <w:t xml:space="preserve"> Köhler B.A.</w:t>
          </w:r>
        </w:p>
        <w:p w14:paraId="4A9309CE" w14:textId="77777777" w:rsidR="00A7244D" w:rsidRPr="00563772" w:rsidRDefault="00A7244D" w:rsidP="00A7244D">
          <w:pPr>
            <w:pStyle w:val="AbsenderSteinbeis"/>
          </w:pPr>
          <w:r w:rsidRPr="006A77D7">
            <w:rPr>
              <w:rStyle w:val="Fett"/>
            </w:rPr>
            <w:t>Registergericht</w:t>
          </w:r>
          <w:r w:rsidRPr="00697F09">
            <w:t xml:space="preserve"> </w:t>
          </w:r>
          <w:r w:rsidRPr="00065405">
            <w:rPr>
              <w:rFonts w:cstheme="minorHAnsi"/>
            </w:rPr>
            <w:t xml:space="preserve">Stuttgart HRA 72 0289 – </w:t>
          </w:r>
          <w:proofErr w:type="spellStart"/>
          <w:r w:rsidRPr="00065405">
            <w:rPr>
              <w:rFonts w:cstheme="minorHAnsi"/>
            </w:rPr>
            <w:t>USt</w:t>
          </w:r>
          <w:proofErr w:type="spellEnd"/>
          <w:r w:rsidRPr="00065405">
            <w:rPr>
              <w:rFonts w:cstheme="minorHAnsi"/>
            </w:rPr>
            <w:t>.-Ident.-Nr.: DE245846290</w:t>
          </w:r>
        </w:p>
      </w:tc>
      <w:tc>
        <w:tcPr>
          <w:tcW w:w="1928" w:type="dxa"/>
          <w:vAlign w:val="bottom"/>
        </w:tcPr>
        <w:p w14:paraId="05EC0313" w14:textId="77777777" w:rsidR="00A7244D" w:rsidRPr="006A77D7" w:rsidRDefault="00A7244D" w:rsidP="00A7244D">
          <w:pPr>
            <w:pStyle w:val="AbsenderSteinbeis"/>
            <w:rPr>
              <w:rStyle w:val="Fett"/>
            </w:rPr>
          </w:pPr>
          <w:r w:rsidRPr="006A77D7">
            <w:rPr>
              <w:rStyle w:val="Fett"/>
            </w:rPr>
            <w:t xml:space="preserve">Seite </w:t>
          </w:r>
          <w:r w:rsidRPr="006A77D7">
            <w:rPr>
              <w:rStyle w:val="Fett"/>
            </w:rPr>
            <w:fldChar w:fldCharType="begin"/>
          </w:r>
          <w:r w:rsidRPr="006A77D7">
            <w:rPr>
              <w:rStyle w:val="Fett"/>
            </w:rPr>
            <w:instrText>PAGE  \* Arabic  \* MERGEFORMAT</w:instrText>
          </w:r>
          <w:r w:rsidRPr="006A77D7">
            <w:rPr>
              <w:rStyle w:val="Fett"/>
            </w:rPr>
            <w:fldChar w:fldCharType="separate"/>
          </w:r>
          <w:r w:rsidRPr="006A77D7">
            <w:rPr>
              <w:rStyle w:val="Fett"/>
            </w:rPr>
            <w:t>1</w:t>
          </w:r>
          <w:r w:rsidRPr="006A77D7">
            <w:rPr>
              <w:rStyle w:val="Fett"/>
            </w:rPr>
            <w:fldChar w:fldCharType="end"/>
          </w:r>
          <w:r w:rsidRPr="006A77D7">
            <w:rPr>
              <w:rStyle w:val="Fett"/>
            </w:rPr>
            <w:t xml:space="preserve"> / </w:t>
          </w:r>
          <w:r w:rsidRPr="006A77D7">
            <w:rPr>
              <w:rStyle w:val="Fett"/>
            </w:rPr>
            <w:fldChar w:fldCharType="begin"/>
          </w:r>
          <w:r w:rsidRPr="006A77D7">
            <w:rPr>
              <w:rStyle w:val="Fett"/>
            </w:rPr>
            <w:instrText>NUMPAGES  \* Arabic  \* MERGEFORMAT</w:instrText>
          </w:r>
          <w:r w:rsidRPr="006A77D7">
            <w:rPr>
              <w:rStyle w:val="Fett"/>
            </w:rPr>
            <w:fldChar w:fldCharType="separate"/>
          </w:r>
          <w:r w:rsidRPr="006A77D7">
            <w:rPr>
              <w:rStyle w:val="Fett"/>
            </w:rPr>
            <w:t>2</w:t>
          </w:r>
          <w:r w:rsidRPr="006A77D7">
            <w:rPr>
              <w:rStyle w:val="Fett"/>
            </w:rPr>
            <w:fldChar w:fldCharType="end"/>
          </w:r>
        </w:p>
        <w:p w14:paraId="4A3E9E35" w14:textId="77777777" w:rsidR="00A7244D" w:rsidRDefault="00A7244D" w:rsidP="00A7244D">
          <w:pPr>
            <w:pStyle w:val="AbsenderSteinbeis"/>
            <w:rPr>
              <w:b/>
              <w:bCs w:val="0"/>
              <w:color w:val="0050A0" w:themeColor="text1"/>
            </w:rPr>
          </w:pPr>
        </w:p>
        <w:p w14:paraId="5F483AD5" w14:textId="77777777" w:rsidR="00A7244D" w:rsidRPr="00DA51AD" w:rsidRDefault="00A7244D" w:rsidP="00A7244D">
          <w:pPr>
            <w:pStyle w:val="AbsenderSteinbeis"/>
            <w:rPr>
              <w:b/>
              <w:bCs w:val="0"/>
              <w:color w:val="0050A0" w:themeColor="text1"/>
            </w:rPr>
          </w:pPr>
        </w:p>
      </w:tc>
    </w:tr>
    <w:tr w:rsidR="00A7244D" w:rsidRPr="00FC21D0" w14:paraId="63AA6170" w14:textId="77777777" w:rsidTr="00A7244D">
      <w:trPr>
        <w:trHeight w:val="839"/>
      </w:trPr>
      <w:tc>
        <w:tcPr>
          <w:tcW w:w="3756" w:type="dxa"/>
          <w:vAlign w:val="bottom"/>
        </w:tcPr>
        <w:p w14:paraId="0A6B9682" w14:textId="77777777" w:rsidR="00A7244D" w:rsidRPr="00FC21D0" w:rsidRDefault="00A7244D" w:rsidP="00A7244D">
          <w:pPr>
            <w:pStyle w:val="TextTabelle"/>
            <w:spacing w:line="240" w:lineRule="auto"/>
            <w:rPr>
              <w:rFonts w:ascii="Poppins Light" w:hAnsi="Poppins Light" w:cs="Poppins Light"/>
              <w:sz w:val="13"/>
              <w:szCs w:val="13"/>
            </w:rPr>
          </w:pPr>
          <w:r w:rsidRPr="00FC21D0">
            <w:rPr>
              <w:rFonts w:ascii="Poppins Light" w:hAnsi="Poppins Light" w:cs="Poppins Light"/>
              <w:sz w:val="13"/>
              <w:szCs w:val="13"/>
            </w:rPr>
            <w:t>Standort Stuttgart</w:t>
          </w:r>
        </w:p>
        <w:p w14:paraId="5C79AB81" w14:textId="77777777" w:rsidR="00A7244D" w:rsidRPr="00FC21D0" w:rsidRDefault="00A7244D" w:rsidP="00A7244D">
          <w:pPr>
            <w:pStyle w:val="TextTabelle"/>
            <w:spacing w:line="240" w:lineRule="auto"/>
            <w:rPr>
              <w:rFonts w:ascii="Poppins Light" w:hAnsi="Poppins Light" w:cs="Poppins Light"/>
              <w:sz w:val="13"/>
              <w:szCs w:val="13"/>
            </w:rPr>
          </w:pPr>
          <w:r w:rsidRPr="00FC21D0">
            <w:rPr>
              <w:rFonts w:ascii="Poppins Light" w:hAnsi="Poppins Light" w:cs="Poppins Light"/>
              <w:sz w:val="13"/>
              <w:szCs w:val="13"/>
            </w:rPr>
            <w:t>Kienestr. 35</w:t>
          </w:r>
        </w:p>
        <w:p w14:paraId="42B54922" w14:textId="77777777" w:rsidR="00A7244D" w:rsidRPr="00FC21D0" w:rsidRDefault="00A7244D" w:rsidP="00A7244D">
          <w:pPr>
            <w:pStyle w:val="TextTabelle"/>
            <w:spacing w:line="240" w:lineRule="auto"/>
            <w:rPr>
              <w:rFonts w:ascii="Poppins Light" w:hAnsi="Poppins Light" w:cs="Poppins Light"/>
              <w:sz w:val="13"/>
              <w:szCs w:val="13"/>
            </w:rPr>
          </w:pPr>
          <w:r w:rsidRPr="00FC21D0">
            <w:rPr>
              <w:rFonts w:ascii="Poppins Light" w:hAnsi="Poppins Light" w:cs="Poppins Light"/>
              <w:sz w:val="13"/>
              <w:szCs w:val="13"/>
            </w:rPr>
            <w:t>D-70174 Stuttgart</w:t>
          </w:r>
        </w:p>
        <w:p w14:paraId="3FC36BF4" w14:textId="77777777" w:rsidR="00A7244D" w:rsidRPr="00FC21D0" w:rsidRDefault="00A7244D" w:rsidP="00A7244D">
          <w:pPr>
            <w:pStyle w:val="TextTabelle"/>
            <w:spacing w:line="240" w:lineRule="auto"/>
            <w:rPr>
              <w:rStyle w:val="Fett"/>
              <w:rFonts w:ascii="Poppins Light" w:hAnsi="Poppins Light" w:cs="Poppins Light"/>
              <w:b w:val="0"/>
              <w:bCs/>
              <w:color w:val="000000" w:themeColor="accent5"/>
              <w:sz w:val="13"/>
              <w:szCs w:val="13"/>
            </w:rPr>
          </w:pPr>
          <w:r w:rsidRPr="00FC21D0">
            <w:rPr>
              <w:rFonts w:ascii="Poppins Light" w:hAnsi="Poppins Light" w:cs="Poppins Light"/>
              <w:color w:val="0050A0" w:themeColor="text1"/>
              <w:sz w:val="13"/>
              <w:szCs w:val="13"/>
            </w:rPr>
            <w:t>T</w:t>
          </w:r>
          <w:r w:rsidRPr="00FC21D0">
            <w:rPr>
              <w:rFonts w:ascii="Poppins Light" w:hAnsi="Poppins Light" w:cs="Poppins Light"/>
              <w:sz w:val="13"/>
              <w:szCs w:val="13"/>
            </w:rPr>
            <w:t xml:space="preserve"> +49 711 123 4010</w:t>
          </w:r>
        </w:p>
      </w:tc>
      <w:tc>
        <w:tcPr>
          <w:tcW w:w="3756" w:type="dxa"/>
          <w:vAlign w:val="bottom"/>
        </w:tcPr>
        <w:p w14:paraId="471137DF" w14:textId="77777777" w:rsidR="00A7244D" w:rsidRPr="00FC21D0" w:rsidRDefault="00A7244D" w:rsidP="00A7244D">
          <w:pPr>
            <w:pStyle w:val="TextTabelle"/>
            <w:spacing w:line="240" w:lineRule="auto"/>
            <w:rPr>
              <w:rFonts w:ascii="Poppins Light" w:hAnsi="Poppins Light" w:cs="Poppins Light"/>
              <w:sz w:val="13"/>
              <w:szCs w:val="13"/>
            </w:rPr>
          </w:pPr>
          <w:r w:rsidRPr="00FC21D0">
            <w:rPr>
              <w:rFonts w:ascii="Poppins Light" w:hAnsi="Poppins Light" w:cs="Poppins Light"/>
              <w:sz w:val="13"/>
              <w:szCs w:val="13"/>
            </w:rPr>
            <w:t>Standort Karlsruhe</w:t>
          </w:r>
        </w:p>
        <w:p w14:paraId="7A9943BE" w14:textId="77777777" w:rsidR="00A7244D" w:rsidRPr="00FC21D0" w:rsidRDefault="00A7244D" w:rsidP="00A7244D">
          <w:pPr>
            <w:pStyle w:val="TextTabelle"/>
            <w:spacing w:line="240" w:lineRule="auto"/>
            <w:rPr>
              <w:rFonts w:ascii="Poppins Light" w:hAnsi="Poppins Light" w:cs="Poppins Light"/>
              <w:sz w:val="13"/>
              <w:szCs w:val="13"/>
            </w:rPr>
          </w:pPr>
          <w:r w:rsidRPr="00FC21D0">
            <w:rPr>
              <w:rFonts w:ascii="Poppins Light" w:hAnsi="Poppins Light" w:cs="Poppins Light"/>
              <w:sz w:val="13"/>
              <w:szCs w:val="13"/>
            </w:rPr>
            <w:t>Steinhäuserstr. 12</w:t>
          </w:r>
        </w:p>
        <w:p w14:paraId="64C8D924" w14:textId="77777777" w:rsidR="00A7244D" w:rsidRPr="00FC21D0" w:rsidRDefault="00A7244D" w:rsidP="00A7244D">
          <w:pPr>
            <w:pStyle w:val="TextTabelle"/>
            <w:spacing w:line="240" w:lineRule="auto"/>
            <w:rPr>
              <w:rFonts w:ascii="Poppins Light" w:hAnsi="Poppins Light" w:cs="Poppins Light"/>
              <w:sz w:val="13"/>
              <w:szCs w:val="13"/>
            </w:rPr>
          </w:pPr>
          <w:r w:rsidRPr="00FC21D0">
            <w:rPr>
              <w:rFonts w:ascii="Poppins Light" w:hAnsi="Poppins Light" w:cs="Poppins Light"/>
              <w:sz w:val="13"/>
              <w:szCs w:val="13"/>
            </w:rPr>
            <w:t>D-76135 Karlsruhe</w:t>
          </w:r>
        </w:p>
        <w:p w14:paraId="083F2382" w14:textId="77777777" w:rsidR="00A7244D" w:rsidRPr="00FC21D0" w:rsidRDefault="00A7244D" w:rsidP="00A7244D">
          <w:pPr>
            <w:pStyle w:val="TextTabelle"/>
            <w:spacing w:line="240" w:lineRule="auto"/>
            <w:rPr>
              <w:rStyle w:val="Fett"/>
              <w:sz w:val="13"/>
              <w:szCs w:val="13"/>
            </w:rPr>
          </w:pPr>
          <w:r w:rsidRPr="00FC21D0">
            <w:rPr>
              <w:rFonts w:ascii="Poppins Light" w:hAnsi="Poppins Light" w:cs="Poppins Light"/>
              <w:sz w:val="13"/>
              <w:szCs w:val="13"/>
            </w:rPr>
            <w:t>T +49 721 93519 0</w:t>
          </w:r>
        </w:p>
      </w:tc>
      <w:tc>
        <w:tcPr>
          <w:tcW w:w="1928" w:type="dxa"/>
          <w:vAlign w:val="bottom"/>
        </w:tcPr>
        <w:p w14:paraId="7941D524" w14:textId="77777777" w:rsidR="00A7244D" w:rsidRPr="00FC21D0" w:rsidRDefault="00A7244D" w:rsidP="00A7244D">
          <w:pPr>
            <w:pStyle w:val="TextTabelle"/>
            <w:spacing w:line="240" w:lineRule="auto"/>
            <w:rPr>
              <w:rStyle w:val="Fett"/>
              <w:rFonts w:ascii="Poppins Light" w:hAnsi="Poppins Light" w:cs="Poppins Light"/>
              <w:sz w:val="13"/>
              <w:szCs w:val="13"/>
            </w:rPr>
          </w:pPr>
          <w:r w:rsidRPr="00FC21D0">
            <w:rPr>
              <w:rStyle w:val="Fett"/>
              <w:rFonts w:ascii="Poppins Light" w:hAnsi="Poppins Light" w:cs="Poppins Light"/>
              <w:sz w:val="13"/>
              <w:szCs w:val="13"/>
            </w:rPr>
            <w:t>info@steinbeis-europa.de</w:t>
          </w:r>
        </w:p>
        <w:p w14:paraId="6D9AB8A4" w14:textId="77777777" w:rsidR="00A7244D" w:rsidRPr="00FC21D0" w:rsidRDefault="00A7244D" w:rsidP="00A7244D">
          <w:pPr>
            <w:pStyle w:val="AbsenderSteinbeis"/>
            <w:rPr>
              <w:rStyle w:val="Fett"/>
            </w:rPr>
          </w:pPr>
          <w:r w:rsidRPr="00FC21D0">
            <w:rPr>
              <w:rStyle w:val="Fett"/>
              <w:rFonts w:ascii="Poppins Light" w:hAnsi="Poppins Light" w:cs="Poppins Light"/>
            </w:rPr>
            <w:t>www.steinbeis-europa.de</w:t>
          </w:r>
        </w:p>
      </w:tc>
    </w:tr>
  </w:tbl>
  <w:p w14:paraId="7DBBCFC9" w14:textId="77777777" w:rsidR="00BE3EE1" w:rsidRPr="00701E4D" w:rsidRDefault="00BE3EE1">
    <w:pPr>
      <w:pStyle w:val="Fuzeile"/>
      <w:rPr>
        <w:sz w:val="2"/>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512"/>
      <w:gridCol w:w="1928"/>
    </w:tblGrid>
    <w:tr w:rsidR="00465B53" w14:paraId="41C50018" w14:textId="77777777" w:rsidTr="00335F2B">
      <w:trPr>
        <w:trHeight w:val="1474"/>
      </w:trPr>
      <w:tc>
        <w:tcPr>
          <w:tcW w:w="7512" w:type="dxa"/>
          <w:vAlign w:val="bottom"/>
        </w:tcPr>
        <w:p w14:paraId="77F11044" w14:textId="77777777" w:rsidR="00465B53" w:rsidRPr="006A77D7" w:rsidRDefault="00465B53" w:rsidP="00465B53">
          <w:pPr>
            <w:pStyle w:val="AbsenderSteinbeis"/>
            <w:rPr>
              <w:rStyle w:val="Fett"/>
            </w:rPr>
          </w:pPr>
          <w:r w:rsidRPr="006A77D7">
            <w:rPr>
              <w:rStyle w:val="Fett"/>
            </w:rPr>
            <w:t>Steinbeis 2i GmbH</w:t>
          </w:r>
        </w:p>
        <w:p w14:paraId="7609ECF9" w14:textId="77777777" w:rsidR="00465B53" w:rsidRPr="00697F09" w:rsidRDefault="00465B53" w:rsidP="005371DB">
          <w:pPr>
            <w:pStyle w:val="AbsenderSteinbeis"/>
            <w:spacing w:line="240" w:lineRule="exact"/>
            <w:contextualSpacing w:val="0"/>
          </w:pPr>
          <w:r w:rsidRPr="006A77D7">
            <w:rPr>
              <w:rStyle w:val="Fett"/>
            </w:rPr>
            <w:t>Geschäftsführung</w:t>
          </w:r>
          <w:r w:rsidRPr="00697F09">
            <w:rPr>
              <w:color w:val="0050A0" w:themeColor="text1"/>
            </w:rPr>
            <w:t xml:space="preserve"> </w:t>
          </w:r>
          <w:r w:rsidRPr="00065405">
            <w:rPr>
              <w:rFonts w:cstheme="minorHAnsi"/>
            </w:rPr>
            <w:t>Dr. Jonathan Loeffler</w:t>
          </w:r>
        </w:p>
        <w:p w14:paraId="75D4F86D" w14:textId="77777777" w:rsidR="00465B53" w:rsidRPr="00065405" w:rsidRDefault="00465B53" w:rsidP="00465B53">
          <w:pPr>
            <w:pStyle w:val="AbsenderSteinbeis"/>
            <w:rPr>
              <w:rFonts w:cstheme="minorHAnsi"/>
            </w:rPr>
          </w:pPr>
          <w:r w:rsidRPr="006A77D7">
            <w:rPr>
              <w:rStyle w:val="Fett"/>
            </w:rPr>
            <w:t>Registergericht</w:t>
          </w:r>
          <w:r w:rsidRPr="00697F09">
            <w:t xml:space="preserve"> </w:t>
          </w:r>
          <w:r w:rsidRPr="00065405">
            <w:rPr>
              <w:rFonts w:cstheme="minorHAnsi"/>
            </w:rPr>
            <w:t xml:space="preserve">Stuttgart HRB 75 8508 – </w:t>
          </w:r>
          <w:proofErr w:type="spellStart"/>
          <w:r w:rsidRPr="00065405">
            <w:rPr>
              <w:rFonts w:cstheme="minorHAnsi"/>
            </w:rPr>
            <w:t>USt</w:t>
          </w:r>
          <w:proofErr w:type="spellEnd"/>
          <w:r w:rsidRPr="00065405">
            <w:rPr>
              <w:rFonts w:cstheme="minorHAnsi"/>
            </w:rPr>
            <w:t>-Ident.-Nr.: DE 308838809</w:t>
          </w:r>
        </w:p>
        <w:p w14:paraId="064B6410" w14:textId="77777777" w:rsidR="00465B53" w:rsidRPr="006A77D7" w:rsidRDefault="00465B53" w:rsidP="00465B53">
          <w:pPr>
            <w:pStyle w:val="AbsenderSteinbeis"/>
            <w:spacing w:line="360" w:lineRule="exact"/>
            <w:rPr>
              <w:rStyle w:val="Fett"/>
            </w:rPr>
          </w:pPr>
          <w:r w:rsidRPr="006A77D7">
            <w:rPr>
              <w:rStyle w:val="Fett"/>
            </w:rPr>
            <w:t xml:space="preserve">Steinbeis EU </w:t>
          </w:r>
          <w:proofErr w:type="spellStart"/>
          <w:r w:rsidRPr="006A77D7">
            <w:rPr>
              <w:rStyle w:val="Fett"/>
            </w:rPr>
            <w:t>for</w:t>
          </w:r>
          <w:proofErr w:type="spellEnd"/>
          <w:r w:rsidRPr="006A77D7">
            <w:rPr>
              <w:rStyle w:val="Fett"/>
            </w:rPr>
            <w:t xml:space="preserve"> </w:t>
          </w:r>
          <w:proofErr w:type="spellStart"/>
          <w:r w:rsidRPr="006A77D7">
            <w:rPr>
              <w:rStyle w:val="Fett"/>
            </w:rPr>
            <w:t>You</w:t>
          </w:r>
          <w:proofErr w:type="spellEnd"/>
          <w:r w:rsidRPr="006A77D7">
            <w:rPr>
              <w:rStyle w:val="Fett"/>
            </w:rPr>
            <w:t xml:space="preserve"> und Steinbeis IDEA Europe der Steinbeis Innovation gGmbH</w:t>
          </w:r>
        </w:p>
        <w:p w14:paraId="154A7409" w14:textId="77777777" w:rsidR="00465B53" w:rsidRPr="00697F09" w:rsidRDefault="00465B53" w:rsidP="005371DB">
          <w:pPr>
            <w:pStyle w:val="AbsenderSteinbeis"/>
            <w:spacing w:line="240" w:lineRule="exact"/>
            <w:contextualSpacing w:val="0"/>
          </w:pPr>
          <w:r w:rsidRPr="006A77D7">
            <w:rPr>
              <w:rStyle w:val="Fett"/>
            </w:rPr>
            <w:t>Geschäftsführung</w:t>
          </w:r>
          <w:r w:rsidRPr="00697F09">
            <w:t xml:space="preserve"> </w:t>
          </w:r>
          <w:r w:rsidRPr="00065405">
            <w:rPr>
              <w:rFonts w:cstheme="minorHAnsi"/>
            </w:rPr>
            <w:t xml:space="preserve">Dipl.-Ing. (FH) Uwe Haug, </w:t>
          </w:r>
          <w:proofErr w:type="spellStart"/>
          <w:r w:rsidRPr="00065405">
            <w:rPr>
              <w:rFonts w:cstheme="minorHAnsi"/>
            </w:rPr>
            <w:t>Madlen</w:t>
          </w:r>
          <w:proofErr w:type="spellEnd"/>
          <w:r w:rsidRPr="00065405">
            <w:rPr>
              <w:rFonts w:cstheme="minorHAnsi"/>
            </w:rPr>
            <w:t xml:space="preserve"> Köhler B.A.</w:t>
          </w:r>
        </w:p>
        <w:p w14:paraId="645235EA" w14:textId="77777777" w:rsidR="00465B53" w:rsidRPr="00563772" w:rsidRDefault="00465B53" w:rsidP="00465B53">
          <w:pPr>
            <w:pStyle w:val="AbsenderSteinbeis"/>
          </w:pPr>
          <w:r w:rsidRPr="006A77D7">
            <w:rPr>
              <w:rStyle w:val="Fett"/>
            </w:rPr>
            <w:t>Registergericht</w:t>
          </w:r>
          <w:r w:rsidRPr="00697F09">
            <w:t xml:space="preserve"> </w:t>
          </w:r>
          <w:r w:rsidRPr="00065405">
            <w:rPr>
              <w:rFonts w:cstheme="minorHAnsi"/>
            </w:rPr>
            <w:t xml:space="preserve">Stuttgart HRA 72 0289 – </w:t>
          </w:r>
          <w:proofErr w:type="spellStart"/>
          <w:r w:rsidRPr="00065405">
            <w:rPr>
              <w:rFonts w:cstheme="minorHAnsi"/>
            </w:rPr>
            <w:t>USt</w:t>
          </w:r>
          <w:proofErr w:type="spellEnd"/>
          <w:r w:rsidRPr="00065405">
            <w:rPr>
              <w:rFonts w:cstheme="minorHAnsi"/>
            </w:rPr>
            <w:t>.-Ident.-Nr.: DE245846290</w:t>
          </w:r>
        </w:p>
      </w:tc>
      <w:tc>
        <w:tcPr>
          <w:tcW w:w="1928" w:type="dxa"/>
          <w:vAlign w:val="bottom"/>
        </w:tcPr>
        <w:p w14:paraId="40EB3823" w14:textId="77777777" w:rsidR="00465B53" w:rsidRPr="006A77D7" w:rsidRDefault="00465B53" w:rsidP="00465B53">
          <w:pPr>
            <w:pStyle w:val="AbsenderSteinbeis"/>
            <w:rPr>
              <w:rStyle w:val="Fett"/>
            </w:rPr>
          </w:pPr>
          <w:r w:rsidRPr="006A77D7">
            <w:rPr>
              <w:rStyle w:val="Fett"/>
            </w:rPr>
            <w:t xml:space="preserve">Seite </w:t>
          </w:r>
          <w:r w:rsidRPr="006A77D7">
            <w:rPr>
              <w:rStyle w:val="Fett"/>
            </w:rPr>
            <w:fldChar w:fldCharType="begin"/>
          </w:r>
          <w:r w:rsidRPr="006A77D7">
            <w:rPr>
              <w:rStyle w:val="Fett"/>
            </w:rPr>
            <w:instrText>PAGE  \* Arabic  \* MERGEFORMAT</w:instrText>
          </w:r>
          <w:r w:rsidRPr="006A77D7">
            <w:rPr>
              <w:rStyle w:val="Fett"/>
            </w:rPr>
            <w:fldChar w:fldCharType="separate"/>
          </w:r>
          <w:r w:rsidRPr="006A77D7">
            <w:rPr>
              <w:rStyle w:val="Fett"/>
            </w:rPr>
            <w:t>1</w:t>
          </w:r>
          <w:r w:rsidRPr="006A77D7">
            <w:rPr>
              <w:rStyle w:val="Fett"/>
            </w:rPr>
            <w:fldChar w:fldCharType="end"/>
          </w:r>
          <w:r w:rsidRPr="006A77D7">
            <w:rPr>
              <w:rStyle w:val="Fett"/>
            </w:rPr>
            <w:t xml:space="preserve"> / </w:t>
          </w:r>
          <w:r w:rsidRPr="006A77D7">
            <w:rPr>
              <w:rStyle w:val="Fett"/>
            </w:rPr>
            <w:fldChar w:fldCharType="begin"/>
          </w:r>
          <w:r w:rsidRPr="006A77D7">
            <w:rPr>
              <w:rStyle w:val="Fett"/>
            </w:rPr>
            <w:instrText>NUMPAGES  \* Arabic  \* MERGEFORMAT</w:instrText>
          </w:r>
          <w:r w:rsidRPr="006A77D7">
            <w:rPr>
              <w:rStyle w:val="Fett"/>
            </w:rPr>
            <w:fldChar w:fldCharType="separate"/>
          </w:r>
          <w:r w:rsidRPr="006A77D7">
            <w:rPr>
              <w:rStyle w:val="Fett"/>
            </w:rPr>
            <w:t>2</w:t>
          </w:r>
          <w:r w:rsidRPr="006A77D7">
            <w:rPr>
              <w:rStyle w:val="Fett"/>
            </w:rPr>
            <w:fldChar w:fldCharType="end"/>
          </w:r>
        </w:p>
        <w:p w14:paraId="1AD5604C" w14:textId="2FC15E0F" w:rsidR="00465B53" w:rsidRPr="006A77D7" w:rsidRDefault="00465B53" w:rsidP="00465B53">
          <w:pPr>
            <w:pStyle w:val="AbsenderSteinbeis"/>
            <w:spacing w:line="280" w:lineRule="exact"/>
            <w:rPr>
              <w:rStyle w:val="Fett"/>
            </w:rPr>
          </w:pPr>
          <w:r w:rsidRPr="006A77D7">
            <w:rPr>
              <w:rStyle w:val="Fett"/>
            </w:rPr>
            <w:t>Papier ist zertifiziert</w:t>
          </w:r>
        </w:p>
        <w:p w14:paraId="06DC0553" w14:textId="12ED38B1" w:rsidR="00465B53" w:rsidRPr="00DA51AD" w:rsidRDefault="002718A7" w:rsidP="00465B53">
          <w:pPr>
            <w:pStyle w:val="AbsenderSteinbeis"/>
            <w:rPr>
              <w:b/>
              <w:bCs w:val="0"/>
              <w:color w:val="0050A0" w:themeColor="text1"/>
            </w:rPr>
          </w:pPr>
          <w:r>
            <w:rPr>
              <w:rStyle w:val="Fett"/>
            </w:rPr>
            <w:t>n</w:t>
          </w:r>
          <w:r w:rsidR="00465B53" w:rsidRPr="006A77D7">
            <w:rPr>
              <w:rStyle w:val="Fett"/>
            </w:rPr>
            <w:t xml:space="preserve">ach FSC und </w:t>
          </w:r>
          <w:proofErr w:type="spellStart"/>
          <w:r w:rsidR="00465B53" w:rsidRPr="006A77D7">
            <w:rPr>
              <w:rStyle w:val="Fett"/>
            </w:rPr>
            <w:t>EcoLabel</w:t>
          </w:r>
          <w:proofErr w:type="spellEnd"/>
        </w:p>
      </w:tc>
    </w:tr>
  </w:tbl>
  <w:p w14:paraId="097BAE6A" w14:textId="1C764F71" w:rsidR="0075101C" w:rsidRPr="00EA3C9E" w:rsidRDefault="0075101C" w:rsidP="00697F09">
    <w:pPr>
      <w:pStyle w:val="Fuzeile"/>
      <w:rPr>
        <w:sz w:val="10"/>
        <w:szCs w:val="10"/>
      </w:rPr>
    </w:pPr>
    <w:r>
      <w:rPr>
        <w:noProof/>
        <w:lang w:eastAsia="de-DE"/>
      </w:rPr>
      <mc:AlternateContent>
        <mc:Choice Requires="wps">
          <w:drawing>
            <wp:anchor distT="0" distB="0" distL="114300" distR="114300" simplePos="0" relativeHeight="251658240" behindDoc="0" locked="0" layoutInCell="1" allowOverlap="1" wp14:anchorId="3D35FB5C" wp14:editId="50AFAA24">
              <wp:simplePos x="0" y="0"/>
              <wp:positionH relativeFrom="column">
                <wp:posOffset>-14290040</wp:posOffset>
              </wp:positionH>
              <wp:positionV relativeFrom="paragraph">
                <wp:posOffset>-2979974</wp:posOffset>
              </wp:positionV>
              <wp:extent cx="108000" cy="0"/>
              <wp:effectExtent l="0" t="0" r="6350" b="12700"/>
              <wp:wrapNone/>
              <wp:docPr id="43" name="Gerade Verbindung 43"/>
              <wp:cNvGraphicFramePr/>
              <a:graphic xmlns:a="http://schemas.openxmlformats.org/drawingml/2006/main">
                <a:graphicData uri="http://schemas.microsoft.com/office/word/2010/wordprocessingShape">
                  <wps:wsp>
                    <wps:cNvCnPr/>
                    <wps:spPr>
                      <a:xfrm>
                        <a:off x="0" y="0"/>
                        <a:ext cx="108000" cy="0"/>
                      </a:xfrm>
                      <a:prstGeom prst="line">
                        <a:avLst/>
                      </a:prstGeom>
                      <a:ln w="31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9435F7" id="Gerade Verbindung 4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2pt,-234.65pt" to="-1116.7pt,-2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" strokecolor="#0050a0 [3204]" strokeweight=".2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39768" w14:textId="77777777" w:rsidR="00F74DF0" w:rsidRDefault="00F74DF0" w:rsidP="00697F09">
      <w:r>
        <w:separator/>
      </w:r>
    </w:p>
  </w:footnote>
  <w:footnote w:type="continuationSeparator" w:id="0">
    <w:p w14:paraId="08FFD84E" w14:textId="77777777" w:rsidR="00F74DF0" w:rsidRDefault="00F74DF0" w:rsidP="00697F09">
      <w:r>
        <w:continuationSeparator/>
      </w:r>
    </w:p>
  </w:footnote>
  <w:footnote w:type="continuationNotice" w:id="1">
    <w:p w14:paraId="2F7C906E" w14:textId="77777777" w:rsidR="00F74DF0" w:rsidRDefault="00F74DF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97775" w14:textId="034D84AD" w:rsidR="00BB64F8" w:rsidRDefault="00465B53" w:rsidP="00697F09">
    <w:pPr>
      <w:pStyle w:val="Kopfzeile"/>
    </w:pPr>
    <w:r>
      <w:rPr>
        <w:noProof/>
      </w:rPr>
      <w:drawing>
        <wp:anchor distT="0" distB="0" distL="114300" distR="114300" simplePos="0" relativeHeight="251658241" behindDoc="1" locked="1" layoutInCell="1" allowOverlap="1" wp14:anchorId="4FE7869C" wp14:editId="3FC9A122">
          <wp:simplePos x="0" y="0"/>
          <wp:positionH relativeFrom="column">
            <wp:posOffset>4079240</wp:posOffset>
          </wp:positionH>
          <wp:positionV relativeFrom="page">
            <wp:posOffset>461010</wp:posOffset>
          </wp:positionV>
          <wp:extent cx="2203200" cy="720000"/>
          <wp:effectExtent l="0" t="0" r="0" b="4445"/>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03200" cy="7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709C5"/>
    <w:multiLevelType w:val="hybridMultilevel"/>
    <w:tmpl w:val="F4980E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0B1567"/>
    <w:multiLevelType w:val="hybridMultilevel"/>
    <w:tmpl w:val="7A384D04"/>
    <w:lvl w:ilvl="0" w:tplc="E5A475E8">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995EF3"/>
    <w:multiLevelType w:val="hybridMultilevel"/>
    <w:tmpl w:val="BD1EB12C"/>
    <w:lvl w:ilvl="0" w:tplc="9D86B59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F761EE8"/>
    <w:multiLevelType w:val="hybridMultilevel"/>
    <w:tmpl w:val="BCD27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6057856">
    <w:abstractNumId w:val="1"/>
  </w:num>
  <w:num w:numId="2" w16cid:durableId="53238086">
    <w:abstractNumId w:val="2"/>
  </w:num>
  <w:num w:numId="3" w16cid:durableId="43797661">
    <w:abstractNumId w:val="0"/>
  </w:num>
  <w:num w:numId="4" w16cid:durableId="1423574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E70"/>
    <w:rsid w:val="00000ED8"/>
    <w:rsid w:val="000100A2"/>
    <w:rsid w:val="0001601F"/>
    <w:rsid w:val="0001794E"/>
    <w:rsid w:val="00020F8E"/>
    <w:rsid w:val="00023042"/>
    <w:rsid w:val="000242B1"/>
    <w:rsid w:val="00032A7F"/>
    <w:rsid w:val="00033034"/>
    <w:rsid w:val="000363BC"/>
    <w:rsid w:val="00037280"/>
    <w:rsid w:val="00041E70"/>
    <w:rsid w:val="000648A9"/>
    <w:rsid w:val="00065313"/>
    <w:rsid w:val="00065405"/>
    <w:rsid w:val="00066297"/>
    <w:rsid w:val="0007168D"/>
    <w:rsid w:val="00071989"/>
    <w:rsid w:val="00086536"/>
    <w:rsid w:val="000966C3"/>
    <w:rsid w:val="000A5DB6"/>
    <w:rsid w:val="000B7A29"/>
    <w:rsid w:val="000E01B5"/>
    <w:rsid w:val="000E20BB"/>
    <w:rsid w:val="000F17AA"/>
    <w:rsid w:val="00105451"/>
    <w:rsid w:val="00114A19"/>
    <w:rsid w:val="00116003"/>
    <w:rsid w:val="00124AF7"/>
    <w:rsid w:val="0013147A"/>
    <w:rsid w:val="00135D51"/>
    <w:rsid w:val="00155C06"/>
    <w:rsid w:val="00175BEF"/>
    <w:rsid w:val="001930AD"/>
    <w:rsid w:val="00194A4A"/>
    <w:rsid w:val="001A3C12"/>
    <w:rsid w:val="001A66C8"/>
    <w:rsid w:val="001B54D4"/>
    <w:rsid w:val="001B64AF"/>
    <w:rsid w:val="001C3D97"/>
    <w:rsid w:val="001C423C"/>
    <w:rsid w:val="001D2F18"/>
    <w:rsid w:val="001D48A8"/>
    <w:rsid w:val="001F2C84"/>
    <w:rsid w:val="00203070"/>
    <w:rsid w:val="00203C55"/>
    <w:rsid w:val="002231EE"/>
    <w:rsid w:val="0022583E"/>
    <w:rsid w:val="0024332B"/>
    <w:rsid w:val="00252EE3"/>
    <w:rsid w:val="00256BF5"/>
    <w:rsid w:val="00262755"/>
    <w:rsid w:val="002640D8"/>
    <w:rsid w:val="002718A7"/>
    <w:rsid w:val="0029584F"/>
    <w:rsid w:val="00295FDA"/>
    <w:rsid w:val="002A562B"/>
    <w:rsid w:val="002B0083"/>
    <w:rsid w:val="002C69CC"/>
    <w:rsid w:val="002D5BA5"/>
    <w:rsid w:val="0030163E"/>
    <w:rsid w:val="003248D6"/>
    <w:rsid w:val="00335F2B"/>
    <w:rsid w:val="00343B10"/>
    <w:rsid w:val="0034406F"/>
    <w:rsid w:val="0034725B"/>
    <w:rsid w:val="00383921"/>
    <w:rsid w:val="003B09A6"/>
    <w:rsid w:val="003C70B3"/>
    <w:rsid w:val="003E3E2D"/>
    <w:rsid w:val="003E7382"/>
    <w:rsid w:val="003F1A12"/>
    <w:rsid w:val="003F4917"/>
    <w:rsid w:val="0041470D"/>
    <w:rsid w:val="0042094E"/>
    <w:rsid w:val="00440544"/>
    <w:rsid w:val="00444681"/>
    <w:rsid w:val="00465B53"/>
    <w:rsid w:val="00481219"/>
    <w:rsid w:val="00490F55"/>
    <w:rsid w:val="0049168B"/>
    <w:rsid w:val="004B647B"/>
    <w:rsid w:val="004C0163"/>
    <w:rsid w:val="004C2E26"/>
    <w:rsid w:val="004D0DBF"/>
    <w:rsid w:val="004F3C98"/>
    <w:rsid w:val="004F61F2"/>
    <w:rsid w:val="00500604"/>
    <w:rsid w:val="005050CF"/>
    <w:rsid w:val="00527A24"/>
    <w:rsid w:val="00534B65"/>
    <w:rsid w:val="005371DB"/>
    <w:rsid w:val="00551B37"/>
    <w:rsid w:val="0055749D"/>
    <w:rsid w:val="0056070F"/>
    <w:rsid w:val="00563772"/>
    <w:rsid w:val="0056599F"/>
    <w:rsid w:val="00575176"/>
    <w:rsid w:val="0057648B"/>
    <w:rsid w:val="005827E4"/>
    <w:rsid w:val="00582F2B"/>
    <w:rsid w:val="0058401E"/>
    <w:rsid w:val="005B7F7A"/>
    <w:rsid w:val="005C226A"/>
    <w:rsid w:val="005F3BED"/>
    <w:rsid w:val="00617028"/>
    <w:rsid w:val="00622B02"/>
    <w:rsid w:val="00625950"/>
    <w:rsid w:val="00627D80"/>
    <w:rsid w:val="006359AB"/>
    <w:rsid w:val="0065304E"/>
    <w:rsid w:val="006801C8"/>
    <w:rsid w:val="00697BF8"/>
    <w:rsid w:val="00697F09"/>
    <w:rsid w:val="006A148B"/>
    <w:rsid w:val="006A77D7"/>
    <w:rsid w:val="006C036E"/>
    <w:rsid w:val="006F5C08"/>
    <w:rsid w:val="00701E4D"/>
    <w:rsid w:val="00703423"/>
    <w:rsid w:val="00703764"/>
    <w:rsid w:val="007117A6"/>
    <w:rsid w:val="00717A8E"/>
    <w:rsid w:val="00724D22"/>
    <w:rsid w:val="00744A91"/>
    <w:rsid w:val="00745BCB"/>
    <w:rsid w:val="0075101C"/>
    <w:rsid w:val="00753AF5"/>
    <w:rsid w:val="007548DE"/>
    <w:rsid w:val="00765D12"/>
    <w:rsid w:val="00773812"/>
    <w:rsid w:val="007A38EC"/>
    <w:rsid w:val="007A7492"/>
    <w:rsid w:val="007B458B"/>
    <w:rsid w:val="007D085F"/>
    <w:rsid w:val="007E592E"/>
    <w:rsid w:val="007F7B69"/>
    <w:rsid w:val="008056EF"/>
    <w:rsid w:val="0083302C"/>
    <w:rsid w:val="00853950"/>
    <w:rsid w:val="008814C4"/>
    <w:rsid w:val="0088365C"/>
    <w:rsid w:val="00885364"/>
    <w:rsid w:val="00895ED8"/>
    <w:rsid w:val="00897CAF"/>
    <w:rsid w:val="008A1459"/>
    <w:rsid w:val="008C05FC"/>
    <w:rsid w:val="008D0AF6"/>
    <w:rsid w:val="008D6E95"/>
    <w:rsid w:val="008E60FD"/>
    <w:rsid w:val="00940687"/>
    <w:rsid w:val="009459C9"/>
    <w:rsid w:val="00960FF2"/>
    <w:rsid w:val="00965FBD"/>
    <w:rsid w:val="00966E70"/>
    <w:rsid w:val="0097680E"/>
    <w:rsid w:val="009A542F"/>
    <w:rsid w:val="009C5189"/>
    <w:rsid w:val="009F22D2"/>
    <w:rsid w:val="009F75B8"/>
    <w:rsid w:val="00A061CF"/>
    <w:rsid w:val="00A13113"/>
    <w:rsid w:val="00A133A5"/>
    <w:rsid w:val="00A17398"/>
    <w:rsid w:val="00A20FFC"/>
    <w:rsid w:val="00A30A87"/>
    <w:rsid w:val="00A3787A"/>
    <w:rsid w:val="00A60B7B"/>
    <w:rsid w:val="00A6229E"/>
    <w:rsid w:val="00A7244D"/>
    <w:rsid w:val="00AA481F"/>
    <w:rsid w:val="00AB3388"/>
    <w:rsid w:val="00AC07AB"/>
    <w:rsid w:val="00AC5BE6"/>
    <w:rsid w:val="00AD432D"/>
    <w:rsid w:val="00B00FAD"/>
    <w:rsid w:val="00B01C73"/>
    <w:rsid w:val="00B118D7"/>
    <w:rsid w:val="00B1253E"/>
    <w:rsid w:val="00B13B10"/>
    <w:rsid w:val="00B225F0"/>
    <w:rsid w:val="00B30C1A"/>
    <w:rsid w:val="00B42B6B"/>
    <w:rsid w:val="00B45F42"/>
    <w:rsid w:val="00B546C0"/>
    <w:rsid w:val="00B677F5"/>
    <w:rsid w:val="00B705DB"/>
    <w:rsid w:val="00B86BD2"/>
    <w:rsid w:val="00B936D4"/>
    <w:rsid w:val="00B97300"/>
    <w:rsid w:val="00BA3CD8"/>
    <w:rsid w:val="00BA68F9"/>
    <w:rsid w:val="00BB2A8D"/>
    <w:rsid w:val="00BB4393"/>
    <w:rsid w:val="00BB64F8"/>
    <w:rsid w:val="00BC5406"/>
    <w:rsid w:val="00BD08EB"/>
    <w:rsid w:val="00BD10A1"/>
    <w:rsid w:val="00BE0838"/>
    <w:rsid w:val="00BE3EE1"/>
    <w:rsid w:val="00C04673"/>
    <w:rsid w:val="00C170FF"/>
    <w:rsid w:val="00C3649A"/>
    <w:rsid w:val="00C42FAF"/>
    <w:rsid w:val="00C54BB0"/>
    <w:rsid w:val="00C919D4"/>
    <w:rsid w:val="00C920A8"/>
    <w:rsid w:val="00C94AB1"/>
    <w:rsid w:val="00C97D52"/>
    <w:rsid w:val="00CB007F"/>
    <w:rsid w:val="00CD0396"/>
    <w:rsid w:val="00CD4F4E"/>
    <w:rsid w:val="00CD6F61"/>
    <w:rsid w:val="00CF1974"/>
    <w:rsid w:val="00CF55AE"/>
    <w:rsid w:val="00D0097D"/>
    <w:rsid w:val="00D162E4"/>
    <w:rsid w:val="00D30CD6"/>
    <w:rsid w:val="00D31FE0"/>
    <w:rsid w:val="00D40EE9"/>
    <w:rsid w:val="00D45E31"/>
    <w:rsid w:val="00D54228"/>
    <w:rsid w:val="00D543E3"/>
    <w:rsid w:val="00D70103"/>
    <w:rsid w:val="00D760B4"/>
    <w:rsid w:val="00D80AAE"/>
    <w:rsid w:val="00D80C1A"/>
    <w:rsid w:val="00D84754"/>
    <w:rsid w:val="00D90FA0"/>
    <w:rsid w:val="00DA51AD"/>
    <w:rsid w:val="00DB0413"/>
    <w:rsid w:val="00DB70B3"/>
    <w:rsid w:val="00DC7D12"/>
    <w:rsid w:val="00DD05E3"/>
    <w:rsid w:val="00DD70A3"/>
    <w:rsid w:val="00E1097E"/>
    <w:rsid w:val="00E3576C"/>
    <w:rsid w:val="00E36925"/>
    <w:rsid w:val="00E36B55"/>
    <w:rsid w:val="00E40B15"/>
    <w:rsid w:val="00E51123"/>
    <w:rsid w:val="00E53C26"/>
    <w:rsid w:val="00E542CF"/>
    <w:rsid w:val="00E60E8A"/>
    <w:rsid w:val="00E751B4"/>
    <w:rsid w:val="00E96F3A"/>
    <w:rsid w:val="00EA065D"/>
    <w:rsid w:val="00EA3C9E"/>
    <w:rsid w:val="00EB001C"/>
    <w:rsid w:val="00EC3694"/>
    <w:rsid w:val="00ED29B9"/>
    <w:rsid w:val="00ED4E6C"/>
    <w:rsid w:val="00EE50E9"/>
    <w:rsid w:val="00EF4535"/>
    <w:rsid w:val="00F10A9C"/>
    <w:rsid w:val="00F1354C"/>
    <w:rsid w:val="00F13C39"/>
    <w:rsid w:val="00F14B25"/>
    <w:rsid w:val="00F25ACB"/>
    <w:rsid w:val="00F45A68"/>
    <w:rsid w:val="00F53A4C"/>
    <w:rsid w:val="00F61681"/>
    <w:rsid w:val="00F66C53"/>
    <w:rsid w:val="00F67690"/>
    <w:rsid w:val="00F70EF3"/>
    <w:rsid w:val="00F74DF0"/>
    <w:rsid w:val="00F87F35"/>
    <w:rsid w:val="00F95F40"/>
    <w:rsid w:val="00FA19F9"/>
    <w:rsid w:val="00FB1084"/>
    <w:rsid w:val="00FC21D0"/>
    <w:rsid w:val="00FD7330"/>
    <w:rsid w:val="0D869F58"/>
    <w:rsid w:val="1BB8305C"/>
    <w:rsid w:val="5DE91262"/>
    <w:rsid w:val="69F41D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3F24B"/>
  <w15:chartTrackingRefBased/>
  <w15:docId w15:val="{A333C955-915F-43BA-B001-0D763AFC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71DB"/>
    <w:pPr>
      <w:spacing w:after="0" w:line="260" w:lineRule="exact"/>
    </w:pPr>
    <w:rPr>
      <w:rFonts w:ascii="Poppins Light" w:hAnsi="Poppins Light" w:cs="Times New Roman (Textkörper CS)"/>
      <w:color w:val="000000" w:themeColor="accent5"/>
      <w:sz w:val="20"/>
    </w:rPr>
  </w:style>
  <w:style w:type="paragraph" w:styleId="berschrift1">
    <w:name w:val="heading 1"/>
    <w:basedOn w:val="Standard"/>
    <w:next w:val="Standard"/>
    <w:link w:val="berschrift1Zchn"/>
    <w:uiPriority w:val="9"/>
    <w:qFormat/>
    <w:rsid w:val="00065405"/>
    <w:pPr>
      <w:keepNext/>
      <w:keepLines/>
      <w:spacing w:before="260"/>
      <w:outlineLvl w:val="0"/>
    </w:pPr>
    <w:rPr>
      <w:rFonts w:asciiTheme="majorHAnsi" w:eastAsiaTheme="majorEastAsia" w:hAnsiTheme="majorHAnsi" w:cstheme="majorBidi"/>
      <w:b/>
      <w:caps/>
      <w:color w:val="0050A0" w:themeColor="accent1"/>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00FA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00FAD"/>
  </w:style>
  <w:style w:type="paragraph" w:styleId="Fuzeile">
    <w:name w:val="footer"/>
    <w:basedOn w:val="Standard"/>
    <w:link w:val="FuzeileZchn"/>
    <w:uiPriority w:val="99"/>
    <w:unhideWhenUsed/>
    <w:rsid w:val="00B00FA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00FAD"/>
  </w:style>
  <w:style w:type="paragraph" w:styleId="Titel">
    <w:name w:val="Title"/>
    <w:aliases w:val="Betreff"/>
    <w:basedOn w:val="Standard"/>
    <w:next w:val="Standard"/>
    <w:link w:val="TitelZchn"/>
    <w:uiPriority w:val="10"/>
    <w:rsid w:val="003248D6"/>
    <w:pPr>
      <w:contextualSpacing/>
    </w:pPr>
    <w:rPr>
      <w:rFonts w:ascii="Arial Black" w:eastAsiaTheme="majorEastAsia" w:hAnsi="Arial Black" w:cs="Times New Roman (Überschriften"/>
      <w:caps/>
      <w:spacing w:val="-10"/>
      <w:kern w:val="28"/>
      <w:szCs w:val="56"/>
    </w:rPr>
  </w:style>
  <w:style w:type="character" w:customStyle="1" w:styleId="TitelZchn">
    <w:name w:val="Titel Zchn"/>
    <w:aliases w:val="Betreff Zchn"/>
    <w:basedOn w:val="Absatz-Standardschriftart"/>
    <w:link w:val="Titel"/>
    <w:uiPriority w:val="10"/>
    <w:rsid w:val="003248D6"/>
    <w:rPr>
      <w:rFonts w:ascii="Arial Black" w:eastAsiaTheme="majorEastAsia" w:hAnsi="Arial Black" w:cs="Times New Roman (Überschriften"/>
      <w:caps/>
      <w:color w:val="0050A0" w:themeColor="text2"/>
      <w:spacing w:val="-10"/>
      <w:kern w:val="28"/>
      <w:szCs w:val="56"/>
    </w:rPr>
  </w:style>
  <w:style w:type="character" w:customStyle="1" w:styleId="berschrift1Zchn">
    <w:name w:val="Überschrift 1 Zchn"/>
    <w:basedOn w:val="Absatz-Standardschriftart"/>
    <w:link w:val="berschrift1"/>
    <w:uiPriority w:val="9"/>
    <w:rsid w:val="00065405"/>
    <w:rPr>
      <w:rFonts w:asciiTheme="majorHAnsi" w:eastAsiaTheme="majorEastAsia" w:hAnsiTheme="majorHAnsi" w:cstheme="majorBidi"/>
      <w:b/>
      <w:caps/>
      <w:color w:val="0050A0" w:themeColor="accent1"/>
      <w:sz w:val="20"/>
      <w:szCs w:val="32"/>
    </w:rPr>
  </w:style>
  <w:style w:type="table" w:styleId="Tabellenraster">
    <w:name w:val="Table Grid"/>
    <w:basedOn w:val="NormaleTabelle"/>
    <w:uiPriority w:val="39"/>
    <w:rsid w:val="00256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Empfnger">
    <w:name w:val="Adresse Empfänger"/>
    <w:link w:val="AdresseEmpfngerZchn"/>
    <w:qFormat/>
    <w:rsid w:val="00745BCB"/>
    <w:pPr>
      <w:spacing w:after="0" w:line="260" w:lineRule="exact"/>
    </w:pPr>
    <w:rPr>
      <w:rFonts w:ascii="Poppins Light" w:hAnsi="Poppins Light" w:cs="Times New Roman (Textkörper CS)"/>
      <w:color w:val="000000" w:themeColor="accent5"/>
      <w:sz w:val="20"/>
    </w:rPr>
  </w:style>
  <w:style w:type="paragraph" w:customStyle="1" w:styleId="EinfAbs">
    <w:name w:val="[Einf. Abs.]"/>
    <w:basedOn w:val="Standard"/>
    <w:uiPriority w:val="99"/>
    <w:rsid w:val="00A30A87"/>
    <w:pPr>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AdresseEmpfngerZchn">
    <w:name w:val="Adresse Empfänger Zchn"/>
    <w:basedOn w:val="Absatz-Standardschriftart"/>
    <w:link w:val="AdresseEmpfnger"/>
    <w:rsid w:val="00745BCB"/>
    <w:rPr>
      <w:rFonts w:ascii="Poppins Light" w:hAnsi="Poppins Light" w:cs="Times New Roman (Textkörper CS)"/>
      <w:color w:val="000000" w:themeColor="accent5"/>
      <w:sz w:val="20"/>
    </w:rPr>
  </w:style>
  <w:style w:type="paragraph" w:customStyle="1" w:styleId="TextTabelle">
    <w:name w:val="Text Tabelle"/>
    <w:qFormat/>
    <w:rsid w:val="00065405"/>
    <w:pPr>
      <w:spacing w:after="0" w:line="200" w:lineRule="exact"/>
    </w:pPr>
    <w:rPr>
      <w:rFonts w:cs="Poppins"/>
      <w:bCs/>
      <w:color w:val="000000" w:themeColor="accent5"/>
      <w:sz w:val="15"/>
      <w:szCs w:val="15"/>
    </w:rPr>
  </w:style>
  <w:style w:type="paragraph" w:customStyle="1" w:styleId="AbsenderSteinbeis">
    <w:name w:val="Absender – Steinbeis"/>
    <w:qFormat/>
    <w:rsid w:val="00065405"/>
    <w:pPr>
      <w:adjustRightInd w:val="0"/>
      <w:spacing w:after="0" w:line="200" w:lineRule="exact"/>
      <w:contextualSpacing/>
    </w:pPr>
    <w:rPr>
      <w:rFonts w:cs="Poppins"/>
      <w:bCs/>
      <w:color w:val="000000" w:themeColor="accent5"/>
      <w:sz w:val="13"/>
      <w:szCs w:val="13"/>
    </w:rPr>
  </w:style>
  <w:style w:type="character" w:styleId="Hyperlink">
    <w:name w:val="Hyperlink"/>
    <w:basedOn w:val="Absatz-Standardschriftart"/>
    <w:uiPriority w:val="99"/>
    <w:unhideWhenUsed/>
    <w:rsid w:val="002D5BA5"/>
    <w:rPr>
      <w:color w:val="0050A0" w:themeColor="hyperlink"/>
      <w:u w:val="single"/>
    </w:rPr>
  </w:style>
  <w:style w:type="character" w:styleId="NichtaufgelsteErwhnung">
    <w:name w:val="Unresolved Mention"/>
    <w:basedOn w:val="Absatz-Standardschriftart"/>
    <w:uiPriority w:val="99"/>
    <w:unhideWhenUsed/>
    <w:rsid w:val="002D5BA5"/>
    <w:rPr>
      <w:color w:val="605E5C"/>
      <w:shd w:val="clear" w:color="auto" w:fill="E1DFDD"/>
    </w:rPr>
  </w:style>
  <w:style w:type="character" w:styleId="BesuchterLink">
    <w:name w:val="FollowedHyperlink"/>
    <w:basedOn w:val="Absatz-Standardschriftart"/>
    <w:uiPriority w:val="99"/>
    <w:semiHidden/>
    <w:unhideWhenUsed/>
    <w:rsid w:val="00B01C73"/>
    <w:rPr>
      <w:color w:val="0050A0" w:themeColor="followedHyperlink"/>
      <w:u w:val="single"/>
    </w:rPr>
  </w:style>
  <w:style w:type="character" w:styleId="Seitenzahl">
    <w:name w:val="page number"/>
    <w:basedOn w:val="Absatz-Standardschriftart"/>
    <w:uiPriority w:val="99"/>
    <w:semiHidden/>
    <w:unhideWhenUsed/>
    <w:rsid w:val="00F13C39"/>
  </w:style>
  <w:style w:type="character" w:styleId="Fett">
    <w:name w:val="Strong"/>
    <w:aliases w:val="Fett und blau"/>
    <w:basedOn w:val="Absatz-Standardschriftart"/>
    <w:uiPriority w:val="22"/>
    <w:qFormat/>
    <w:rsid w:val="00B118D7"/>
    <w:rPr>
      <w:rFonts w:ascii="Poppins" w:hAnsi="Poppins"/>
      <w:b/>
      <w:bCs/>
      <w:i w:val="0"/>
      <w:color w:val="0050A0" w:themeColor="text1"/>
    </w:rPr>
  </w:style>
  <w:style w:type="paragraph" w:styleId="StandardWeb">
    <w:name w:val="Normal (Web)"/>
    <w:basedOn w:val="Standard"/>
    <w:uiPriority w:val="99"/>
    <w:semiHidden/>
    <w:rsid w:val="00753AF5"/>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Listenabsatz">
    <w:name w:val="List Paragraph"/>
    <w:basedOn w:val="Standard"/>
    <w:uiPriority w:val="34"/>
    <w:qFormat/>
    <w:rsid w:val="008E60FD"/>
    <w:pPr>
      <w:spacing w:line="240" w:lineRule="auto"/>
      <w:ind w:left="720"/>
      <w:contextualSpacing/>
      <w:jc w:val="both"/>
    </w:pPr>
    <w:rPr>
      <w:rFonts w:ascii="Times New Roman" w:hAnsi="Times New Roman" w:cs="Times New Roman"/>
      <w:color w:val="auto"/>
      <w:sz w:val="24"/>
    </w:rPr>
  </w:style>
  <w:style w:type="paragraph" w:styleId="KeinLeerraum">
    <w:name w:val="No Spacing"/>
    <w:uiPriority w:val="1"/>
    <w:qFormat/>
    <w:rsid w:val="0058401E"/>
    <w:pPr>
      <w:spacing w:after="0" w:line="240" w:lineRule="auto"/>
    </w:pPr>
  </w:style>
  <w:style w:type="paragraph" w:customStyle="1" w:styleId="Default">
    <w:name w:val="Default"/>
    <w:rsid w:val="001C423C"/>
    <w:pPr>
      <w:autoSpaceDE w:val="0"/>
      <w:autoSpaceDN w:val="0"/>
      <w:adjustRightInd w:val="0"/>
      <w:spacing w:after="0" w:line="240" w:lineRule="auto"/>
    </w:pPr>
    <w:rPr>
      <w:rFonts w:ascii="Arial" w:eastAsiaTheme="minorEastAsia" w:hAnsi="Arial" w:cs="Arial"/>
      <w:color w:val="000000"/>
      <w:sz w:val="24"/>
      <w:szCs w:val="24"/>
      <w:lang w:eastAsia="de-DE"/>
    </w:rPr>
  </w:style>
  <w:style w:type="character" w:styleId="Kommentarzeichen">
    <w:name w:val="annotation reference"/>
    <w:basedOn w:val="Absatz-Standardschriftart"/>
    <w:uiPriority w:val="99"/>
    <w:semiHidden/>
    <w:unhideWhenUsed/>
    <w:rsid w:val="001C423C"/>
    <w:rPr>
      <w:sz w:val="16"/>
      <w:szCs w:val="16"/>
    </w:rPr>
  </w:style>
  <w:style w:type="paragraph" w:styleId="Kommentartext">
    <w:name w:val="annotation text"/>
    <w:basedOn w:val="Standard"/>
    <w:link w:val="KommentartextZchn"/>
    <w:uiPriority w:val="99"/>
    <w:unhideWhenUsed/>
    <w:rsid w:val="001C423C"/>
    <w:pPr>
      <w:spacing w:after="200" w:line="240" w:lineRule="auto"/>
    </w:pPr>
    <w:rPr>
      <w:rFonts w:asciiTheme="minorHAnsi" w:eastAsiaTheme="minorEastAsia" w:hAnsiTheme="minorHAnsi" w:cstheme="minorBidi"/>
      <w:color w:val="auto"/>
      <w:szCs w:val="20"/>
      <w:lang w:eastAsia="de-DE"/>
    </w:rPr>
  </w:style>
  <w:style w:type="character" w:customStyle="1" w:styleId="KommentartextZchn">
    <w:name w:val="Kommentartext Zchn"/>
    <w:basedOn w:val="Absatz-Standardschriftart"/>
    <w:link w:val="Kommentartext"/>
    <w:uiPriority w:val="99"/>
    <w:rsid w:val="001C423C"/>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E40B15"/>
    <w:pPr>
      <w:spacing w:after="0"/>
    </w:pPr>
    <w:rPr>
      <w:rFonts w:ascii="Poppins Light" w:eastAsiaTheme="minorHAnsi" w:hAnsi="Poppins Light" w:cs="Times New Roman (Textkörper CS)"/>
      <w:b/>
      <w:bCs/>
      <w:color w:val="000000" w:themeColor="accent5"/>
      <w:lang w:eastAsia="en-US"/>
    </w:rPr>
  </w:style>
  <w:style w:type="character" w:customStyle="1" w:styleId="KommentarthemaZchn">
    <w:name w:val="Kommentarthema Zchn"/>
    <w:basedOn w:val="KommentartextZchn"/>
    <w:link w:val="Kommentarthema"/>
    <w:uiPriority w:val="99"/>
    <w:semiHidden/>
    <w:rsid w:val="00E40B15"/>
    <w:rPr>
      <w:rFonts w:ascii="Poppins Light" w:eastAsiaTheme="minorEastAsia" w:hAnsi="Poppins Light" w:cs="Times New Roman (Textkörper CS)"/>
      <w:b/>
      <w:bCs/>
      <w:color w:val="000000" w:themeColor="accent5"/>
      <w:sz w:val="20"/>
      <w:szCs w:val="20"/>
      <w:lang w:eastAsia="de-DE"/>
    </w:rPr>
  </w:style>
  <w:style w:type="character" w:styleId="Erwhnung">
    <w:name w:val="Mention"/>
    <w:basedOn w:val="Absatz-Standardschriftart"/>
    <w:uiPriority w:val="99"/>
    <w:unhideWhenUsed/>
    <w:rsid w:val="00A378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lchimia-project.eu/consortiu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winghy.eu/partne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lex4fact.eu/consortium/" TargetMode="External"/><Relationship Id="rId5" Type="http://schemas.openxmlformats.org/officeDocument/2006/relationships/numbering" Target="numbering.xml"/><Relationship Id="rId15" Type="http://schemas.openxmlformats.org/officeDocument/2006/relationships/hyperlink" Target="mailto:flex4fact@steinbeis-europa.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lex4fact@steinbeis-europa.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Benutzerdefiniert 8">
      <a:dk1>
        <a:srgbClr val="0050A0"/>
      </a:dk1>
      <a:lt1>
        <a:srgbClr val="FFFFFF"/>
      </a:lt1>
      <a:dk2>
        <a:srgbClr val="0050A0"/>
      </a:dk2>
      <a:lt2>
        <a:srgbClr val="FFFFFF"/>
      </a:lt2>
      <a:accent1>
        <a:srgbClr val="0050A0"/>
      </a:accent1>
      <a:accent2>
        <a:srgbClr val="19E6DC"/>
      </a:accent2>
      <a:accent3>
        <a:srgbClr val="05FA64"/>
      </a:accent3>
      <a:accent4>
        <a:srgbClr val="FFFF64"/>
      </a:accent4>
      <a:accent5>
        <a:srgbClr val="000000"/>
      </a:accent5>
      <a:accent6>
        <a:srgbClr val="FFFFFF"/>
      </a:accent6>
      <a:hlink>
        <a:srgbClr val="0050A0"/>
      </a:hlink>
      <a:folHlink>
        <a:srgbClr val="0050A0"/>
      </a:folHlink>
    </a:clrScheme>
    <a:fontScheme name="Steinbeis">
      <a:majorFont>
        <a:latin typeface="Poppins"/>
        <a:ea typeface=""/>
        <a:cs typeface=""/>
      </a:majorFont>
      <a:minorFont>
        <a:latin typeface="Poppi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3ca78e2-0473-4058-a912-21bf86f363f0" xsi:nil="true"/>
    <lcf76f155ced4ddcb4097134ff3c332f xmlns="fa1cea55-c1e7-49d9-b23d-c1e053927d6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F4EB784495724483C2CC3EF9E4DA54" ma:contentTypeVersion="15" ma:contentTypeDescription="Create a new document." ma:contentTypeScope="" ma:versionID="05248575b7cf39839da58900a3e2bf5a">
  <xsd:schema xmlns:xsd="http://www.w3.org/2001/XMLSchema" xmlns:xs="http://www.w3.org/2001/XMLSchema" xmlns:p="http://schemas.microsoft.com/office/2006/metadata/properties" xmlns:ns2="03ca78e2-0473-4058-a912-21bf86f363f0" xmlns:ns3="fa1cea55-c1e7-49d9-b23d-c1e053927d6f" targetNamespace="http://schemas.microsoft.com/office/2006/metadata/properties" ma:root="true" ma:fieldsID="954e2a290841d5a8814108ad84d82086" ns2:_="" ns3:_="">
    <xsd:import namespace="03ca78e2-0473-4058-a912-21bf86f363f0"/>
    <xsd:import namespace="fa1cea55-c1e7-49d9-b23d-c1e053927d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a78e2-0473-4058-a912-21bf86f363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d5af06b-c0fa-40f4-9375-eb9216935fee}" ma:internalName="TaxCatchAll" ma:showField="CatchAllData" ma:web="03ca78e2-0473-4058-a912-21bf86f363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1cea55-c1e7-49d9-b23d-c1e053927d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3a2689-bec8-4d0a-86fb-7d0ced5a07a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5B6D4-CD11-435E-AC4D-4C46D75C36B2}">
  <ds:schemaRefs>
    <ds:schemaRef ds:uri="http://schemas.microsoft.com/sharepoint/v3/contenttype/forms"/>
  </ds:schemaRefs>
</ds:datastoreItem>
</file>

<file path=customXml/itemProps2.xml><?xml version="1.0" encoding="utf-8"?>
<ds:datastoreItem xmlns:ds="http://schemas.openxmlformats.org/officeDocument/2006/customXml" ds:itemID="{31136272-7119-45D3-A1F3-DBD6154E76D6}">
  <ds:schemaRefs>
    <ds:schemaRef ds:uri="http://schemas.microsoft.com/office/2006/metadata/properties"/>
    <ds:schemaRef ds:uri="http://schemas.microsoft.com/office/infopath/2007/PartnerControls"/>
    <ds:schemaRef ds:uri="03ca78e2-0473-4058-a912-21bf86f363f0"/>
    <ds:schemaRef ds:uri="fa1cea55-c1e7-49d9-b23d-c1e053927d6f"/>
  </ds:schemaRefs>
</ds:datastoreItem>
</file>

<file path=customXml/itemProps3.xml><?xml version="1.0" encoding="utf-8"?>
<ds:datastoreItem xmlns:ds="http://schemas.openxmlformats.org/officeDocument/2006/customXml" ds:itemID="{86F37E85-ACFC-4747-9F6E-C7994CA84143}">
  <ds:schemaRefs>
    <ds:schemaRef ds:uri="http://schemas.openxmlformats.org/officeDocument/2006/bibliography"/>
  </ds:schemaRefs>
</ds:datastoreItem>
</file>

<file path=customXml/itemProps4.xml><?xml version="1.0" encoding="utf-8"?>
<ds:datastoreItem xmlns:ds="http://schemas.openxmlformats.org/officeDocument/2006/customXml" ds:itemID="{33ADB799-DF1D-462D-8EC5-51FAFF2F3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a78e2-0473-4058-a912-21bf86f363f0"/>
    <ds:schemaRef ds:uri="fa1cea55-c1e7-49d9-b23d-c1e053927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2646</Characters>
  <Application>Microsoft Office Word</Application>
  <DocSecurity>0</DocSecurity>
  <Lines>22</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Krieger</dc:creator>
  <cp:keywords/>
  <dc:description/>
  <cp:lastModifiedBy>Jacqueline Findling</cp:lastModifiedBy>
  <cp:revision>2</cp:revision>
  <cp:lastPrinted>2022-07-21T14:39:00Z</cp:lastPrinted>
  <dcterms:created xsi:type="dcterms:W3CDTF">2024-10-18T09:05:00Z</dcterms:created>
  <dcterms:modified xsi:type="dcterms:W3CDTF">2024-10-18T09:05:00Z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0x0101005FF4EB784495724483C2CC3EF9E4DA54</vt:lpwstr>
  </property>
  <property fmtid="{D5CDD505-2E9C-101B-9397-08002B2CF9AE}" pid="3" name="MediaServiceImageTags">
    <vt:lpwstr/>
  </property>
</Properties>
</file>